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6" w:rsidRPr="00E1443B" w:rsidRDefault="007568B6" w:rsidP="00E1443B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Федеральное казённое образовательное учреждение</w:t>
      </w:r>
    </w:p>
    <w:p w:rsidR="007568B6" w:rsidRPr="00E1443B" w:rsidRDefault="007568B6" w:rsidP="00E1443B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Высшего образования</w:t>
      </w:r>
    </w:p>
    <w:p w:rsidR="007568B6" w:rsidRPr="00E1443B" w:rsidRDefault="007568B6" w:rsidP="00E1443B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«Кузбасский институт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Федеральной службы исполнения наказаний»</w:t>
      </w:r>
    </w:p>
    <w:p w:rsidR="007568B6" w:rsidRPr="00E1443B" w:rsidRDefault="007568B6" w:rsidP="00E1443B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68B6" w:rsidRPr="00E1443B" w:rsidRDefault="007568B6" w:rsidP="00E1443B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568B6" w:rsidRPr="00E1443B" w:rsidRDefault="00985D95" w:rsidP="00E1443B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68B6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68B6" w:rsidRPr="00E1443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68B6" w:rsidRPr="00E1443B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68B6" w:rsidRPr="00E1443B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68B6" w:rsidRPr="00E1443B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531742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68B6" w:rsidRPr="00E1443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:rsidR="00531742" w:rsidRPr="00E1443B" w:rsidRDefault="00531742" w:rsidP="00E1443B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По дисциплине: теория государства и права</w:t>
      </w:r>
    </w:p>
    <w:p w:rsidR="007568B6" w:rsidRPr="00E1443B" w:rsidRDefault="007568B6" w:rsidP="00E1443B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Тема: </w:t>
      </w:r>
      <w:r w:rsidR="00D13456" w:rsidRPr="00E1443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BE44B2" w:rsidRPr="00E1443B">
        <w:rPr>
          <w:rFonts w:ascii="Times New Roman" w:eastAsia="Times New Roman" w:hAnsi="Times New Roman" w:cs="Times New Roman"/>
          <w:bCs/>
          <w:sz w:val="28"/>
          <w:szCs w:val="28"/>
        </w:rPr>
        <w:t>Конституция Российской Федерации как источник организации прохождения службы в УИС</w:t>
      </w:r>
      <w:r w:rsidR="00D13456" w:rsidRPr="00E1443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7568B6" w:rsidRPr="00E1443B" w:rsidRDefault="007568B6" w:rsidP="00E1443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616D" w:rsidRPr="00E1443B" w:rsidRDefault="007568B6" w:rsidP="00E1443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Выполнил:</w:t>
      </w:r>
      <w:r w:rsidR="007B616D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Курсант </w:t>
      </w:r>
      <w:r w:rsidR="00BE44B2" w:rsidRPr="00E1443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B616D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курса 5 взвода</w:t>
      </w:r>
    </w:p>
    <w:p w:rsidR="007B616D" w:rsidRPr="00E1443B" w:rsidRDefault="007B616D" w:rsidP="00E1443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Рядовой вн. сл. Кузнецов Дмитрий Евгеньевич</w:t>
      </w:r>
      <w:r w:rsidR="007568B6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568B6" w:rsidRPr="00E1443B" w:rsidRDefault="007568B6" w:rsidP="00E1443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Научный руководитель:</w:t>
      </w:r>
      <w:r w:rsidR="00D13456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E44B2" w:rsidRPr="00E1443B">
        <w:rPr>
          <w:rFonts w:ascii="Times New Roman" w:eastAsia="Times New Roman" w:hAnsi="Times New Roman" w:cs="Times New Roman"/>
          <w:bCs/>
          <w:sz w:val="28"/>
          <w:szCs w:val="28"/>
        </w:rPr>
        <w:t>Начальник</w:t>
      </w:r>
      <w:r w:rsidR="00D13456"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кафедры ГПД </w:t>
      </w:r>
    </w:p>
    <w:p w:rsidR="00D13456" w:rsidRPr="00E1443B" w:rsidRDefault="00BE44B2" w:rsidP="00E1443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полковник вн. сл. </w:t>
      </w:r>
      <w:r w:rsidR="002B0F02" w:rsidRPr="00E1443B">
        <w:rPr>
          <w:rFonts w:ascii="Times New Roman" w:eastAsia="Times New Roman" w:hAnsi="Times New Roman" w:cs="Times New Roman"/>
          <w:bCs/>
          <w:sz w:val="28"/>
          <w:szCs w:val="28"/>
        </w:rPr>
        <w:t>Лунгу Евгения Владимировна</w:t>
      </w:r>
    </w:p>
    <w:p w:rsidR="005D73E7" w:rsidRPr="00E1443B" w:rsidRDefault="005D73E7" w:rsidP="00E1443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3456" w:rsidRPr="00E1443B" w:rsidRDefault="00D13456" w:rsidP="00E1443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дата защиты: «___»__________20__год</w:t>
      </w:r>
    </w:p>
    <w:p w:rsidR="00CF5288" w:rsidRDefault="00D13456" w:rsidP="00E1443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sz w:val="28"/>
          <w:szCs w:val="28"/>
        </w:rPr>
        <w:t>оценка________________________</w:t>
      </w:r>
    </w:p>
    <w:p w:rsidR="00E1443B" w:rsidRDefault="00E1443B" w:rsidP="00E1443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443B" w:rsidRDefault="00E1443B" w:rsidP="00E1443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443B" w:rsidRDefault="00E1443B" w:rsidP="00E1443B">
      <w:pPr>
        <w:spacing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2D99" w:rsidRDefault="00422D99" w:rsidP="00422D9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2D99" w:rsidRPr="00422D99" w:rsidRDefault="00422D99" w:rsidP="00422D9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г. Новокузнецк 2018 г.</w:t>
      </w:r>
    </w:p>
    <w:p w:rsidR="00CE748E" w:rsidRPr="00E1443B" w:rsidRDefault="00CE748E" w:rsidP="00E144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CE748E" w:rsidRPr="00E1443B" w:rsidRDefault="001B488D" w:rsidP="00E14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E748E" w:rsidRPr="00E1443B">
        <w:rPr>
          <w:rFonts w:ascii="Times New Roman" w:hAnsi="Times New Roman" w:cs="Times New Roman"/>
          <w:sz w:val="28"/>
          <w:szCs w:val="28"/>
        </w:rPr>
        <w:t>1</w:t>
      </w:r>
      <w:r w:rsidRPr="00E1443B">
        <w:rPr>
          <w:rFonts w:ascii="Times New Roman" w:hAnsi="Times New Roman" w:cs="Times New Roman"/>
          <w:sz w:val="28"/>
          <w:szCs w:val="28"/>
        </w:rPr>
        <w:t>.</w:t>
      </w:r>
      <w:r w:rsidR="00BE44B2" w:rsidRPr="00E1443B">
        <w:rPr>
          <w:rFonts w:ascii="Times New Roman" w:hAnsi="Times New Roman" w:cs="Times New Roman"/>
          <w:sz w:val="28"/>
          <w:szCs w:val="28"/>
        </w:rPr>
        <w:t xml:space="preserve"> </w:t>
      </w:r>
      <w:r w:rsidR="00422D99">
        <w:rPr>
          <w:rFonts w:ascii="Times New Roman" w:hAnsi="Times New Roman" w:cs="Times New Roman"/>
          <w:sz w:val="28"/>
          <w:szCs w:val="28"/>
        </w:rPr>
        <w:t>Конституция как правовая основа государственной службы</w:t>
      </w:r>
    </w:p>
    <w:p w:rsidR="003B1599" w:rsidRPr="00E1443B" w:rsidRDefault="003B1599" w:rsidP="00E144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</w:t>
      </w:r>
      <w:r w:rsidR="00341DED" w:rsidRPr="00E1443B">
        <w:rPr>
          <w:rFonts w:ascii="Times New Roman" w:hAnsi="Times New Roman" w:cs="Times New Roman"/>
          <w:sz w:val="28"/>
          <w:szCs w:val="28"/>
        </w:rPr>
        <w:t>…..3</w:t>
      </w:r>
    </w:p>
    <w:p w:rsidR="00CE748E" w:rsidRPr="00E1443B" w:rsidRDefault="00BE44B2" w:rsidP="00E144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1.1</w:t>
      </w:r>
      <w:r w:rsidR="004078D5" w:rsidRPr="00E1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D5" w:rsidRPr="00E1443B">
        <w:rPr>
          <w:rFonts w:ascii="Times New Roman" w:hAnsi="Times New Roman" w:cs="Times New Roman"/>
          <w:sz w:val="28"/>
          <w:szCs w:val="28"/>
        </w:rPr>
        <w:t>Роль и значение Конституции как источника права</w:t>
      </w:r>
      <w:r w:rsidR="00341DED" w:rsidRPr="00E1443B">
        <w:rPr>
          <w:rFonts w:ascii="Times New Roman" w:hAnsi="Times New Roman" w:cs="Times New Roman"/>
          <w:sz w:val="28"/>
          <w:szCs w:val="28"/>
        </w:rPr>
        <w:t>………………………..5</w:t>
      </w:r>
    </w:p>
    <w:p w:rsidR="00CE748E" w:rsidRPr="00E1443B" w:rsidRDefault="001B488D" w:rsidP="00E14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1.2</w:t>
      </w:r>
      <w:r w:rsidR="00F601EC" w:rsidRPr="00E1443B">
        <w:rPr>
          <w:rFonts w:ascii="Times New Roman" w:hAnsi="Times New Roman" w:cs="Times New Roman"/>
          <w:sz w:val="28"/>
          <w:szCs w:val="28"/>
        </w:rPr>
        <w:t xml:space="preserve"> Государственная служба. Роль и значение в Российской Федерации</w:t>
      </w:r>
      <w:r w:rsidR="009A2C8D">
        <w:rPr>
          <w:rFonts w:ascii="Times New Roman" w:hAnsi="Times New Roman" w:cs="Times New Roman"/>
          <w:sz w:val="28"/>
          <w:szCs w:val="28"/>
        </w:rPr>
        <w:t>……10</w:t>
      </w:r>
    </w:p>
    <w:p w:rsidR="001B488D" w:rsidRPr="00E1443B" w:rsidRDefault="009F72A9" w:rsidP="00E14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Глава 2.</w:t>
      </w:r>
      <w:r w:rsidR="001B488D" w:rsidRPr="00E1443B">
        <w:rPr>
          <w:rFonts w:ascii="Times New Roman" w:hAnsi="Times New Roman" w:cs="Times New Roman"/>
          <w:sz w:val="28"/>
          <w:szCs w:val="28"/>
        </w:rPr>
        <w:t xml:space="preserve"> </w:t>
      </w:r>
      <w:r w:rsidR="009A2C8D">
        <w:rPr>
          <w:rFonts w:ascii="Times New Roman" w:hAnsi="Times New Roman" w:cs="Times New Roman"/>
          <w:sz w:val="28"/>
          <w:szCs w:val="28"/>
        </w:rPr>
        <w:t>Система ограничений и запретов сотрудника УИС и их справедливое возмещение</w:t>
      </w:r>
    </w:p>
    <w:p w:rsidR="00CE748E" w:rsidRPr="00E1443B" w:rsidRDefault="00CE748E" w:rsidP="00E14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2.1 </w:t>
      </w:r>
      <w:r w:rsidR="009F72A9" w:rsidRPr="00E1443B">
        <w:rPr>
          <w:rFonts w:ascii="Times New Roman" w:hAnsi="Times New Roman" w:cs="Times New Roman"/>
          <w:sz w:val="28"/>
          <w:szCs w:val="28"/>
        </w:rPr>
        <w:t>Экономическая со</w:t>
      </w:r>
      <w:r w:rsidR="009A2C8D">
        <w:rPr>
          <w:rFonts w:ascii="Times New Roman" w:hAnsi="Times New Roman" w:cs="Times New Roman"/>
          <w:sz w:val="28"/>
          <w:szCs w:val="28"/>
        </w:rPr>
        <w:t>ставляющая……………………………………………...17</w:t>
      </w:r>
    </w:p>
    <w:p w:rsidR="00CE748E" w:rsidRPr="00E1443B" w:rsidRDefault="00BE44B2" w:rsidP="00E14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2.2 </w:t>
      </w:r>
      <w:r w:rsidR="00D60CD5" w:rsidRPr="00E1443B">
        <w:rPr>
          <w:rFonts w:ascii="Times New Roman" w:hAnsi="Times New Roman" w:cs="Times New Roman"/>
          <w:sz w:val="28"/>
          <w:szCs w:val="28"/>
        </w:rPr>
        <w:t>Иные сферы и социа</w:t>
      </w:r>
      <w:r w:rsidR="009A2C8D">
        <w:rPr>
          <w:rFonts w:ascii="Times New Roman" w:hAnsi="Times New Roman" w:cs="Times New Roman"/>
          <w:sz w:val="28"/>
          <w:szCs w:val="28"/>
        </w:rPr>
        <w:t>льные гарантии……………………………………….20</w:t>
      </w:r>
    </w:p>
    <w:p w:rsidR="00CE748E" w:rsidRPr="00E1443B" w:rsidRDefault="00CE748E" w:rsidP="00E144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ЗАКЛЮЧЕНИ</w:t>
      </w:r>
      <w:r w:rsidR="001B488D" w:rsidRPr="00E1443B">
        <w:rPr>
          <w:rFonts w:ascii="Times New Roman" w:hAnsi="Times New Roman" w:cs="Times New Roman"/>
          <w:sz w:val="28"/>
          <w:szCs w:val="28"/>
        </w:rPr>
        <w:t>Е……….</w:t>
      </w:r>
      <w:r w:rsidRPr="00E1443B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7B616D" w:rsidRPr="00E1443B">
        <w:rPr>
          <w:rFonts w:ascii="Times New Roman" w:hAnsi="Times New Roman" w:cs="Times New Roman"/>
          <w:sz w:val="28"/>
          <w:szCs w:val="28"/>
        </w:rPr>
        <w:t>...</w:t>
      </w:r>
      <w:r w:rsidR="009A2C8D">
        <w:rPr>
          <w:rFonts w:ascii="Times New Roman" w:hAnsi="Times New Roman" w:cs="Times New Roman"/>
          <w:sz w:val="28"/>
          <w:szCs w:val="28"/>
        </w:rPr>
        <w:t>…….27</w:t>
      </w:r>
    </w:p>
    <w:p w:rsidR="00CE748E" w:rsidRPr="00E1443B" w:rsidRDefault="00CE748E" w:rsidP="00E144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СПИСОК</w:t>
      </w:r>
      <w:r w:rsidR="001B488D" w:rsidRPr="00E1443B">
        <w:rPr>
          <w:rFonts w:ascii="Times New Roman" w:hAnsi="Times New Roman" w:cs="Times New Roman"/>
          <w:sz w:val="28"/>
          <w:szCs w:val="28"/>
        </w:rPr>
        <w:t xml:space="preserve"> ИСПОЛЬЗОВАННЫХ ИСТОЧНИКОВ………………………</w:t>
      </w:r>
      <w:r w:rsidR="007B616D" w:rsidRPr="00E1443B">
        <w:rPr>
          <w:rFonts w:ascii="Times New Roman" w:hAnsi="Times New Roman" w:cs="Times New Roman"/>
          <w:sz w:val="28"/>
          <w:szCs w:val="28"/>
        </w:rPr>
        <w:t>..…</w:t>
      </w:r>
      <w:r w:rsidR="006C384B">
        <w:rPr>
          <w:rFonts w:ascii="Times New Roman" w:hAnsi="Times New Roman" w:cs="Times New Roman"/>
          <w:sz w:val="28"/>
          <w:szCs w:val="28"/>
        </w:rPr>
        <w:t>..28</w:t>
      </w:r>
    </w:p>
    <w:p w:rsidR="00CE748E" w:rsidRPr="00E1443B" w:rsidRDefault="00CE748E" w:rsidP="00E1443B">
      <w:pPr>
        <w:spacing w:line="360" w:lineRule="auto"/>
        <w:rPr>
          <w:rFonts w:ascii="Times New Roman" w:hAnsi="Times New Roman" w:cs="Times New Roman"/>
        </w:rPr>
      </w:pPr>
    </w:p>
    <w:p w:rsidR="00CE748E" w:rsidRPr="00E1443B" w:rsidRDefault="00CE748E" w:rsidP="00E1443B">
      <w:pPr>
        <w:spacing w:line="360" w:lineRule="auto"/>
        <w:rPr>
          <w:rFonts w:ascii="Times New Roman" w:hAnsi="Times New Roman" w:cs="Times New Roman"/>
        </w:rPr>
      </w:pPr>
    </w:p>
    <w:p w:rsidR="00CE748E" w:rsidRPr="00E1443B" w:rsidRDefault="00CE748E" w:rsidP="00E1443B">
      <w:pPr>
        <w:spacing w:line="360" w:lineRule="auto"/>
        <w:rPr>
          <w:rFonts w:ascii="Times New Roman" w:hAnsi="Times New Roman" w:cs="Times New Roman"/>
        </w:rPr>
      </w:pPr>
    </w:p>
    <w:p w:rsidR="00CF5288" w:rsidRPr="00E1443B" w:rsidRDefault="00CF5288" w:rsidP="00E144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0CD5" w:rsidRPr="00E1443B" w:rsidRDefault="00D60CD5" w:rsidP="00E144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60CD5" w:rsidRPr="00E1443B" w:rsidRDefault="00D60CD5" w:rsidP="00E144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1443B" w:rsidRDefault="00E1443B" w:rsidP="00E144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43B" w:rsidRDefault="00E1443B" w:rsidP="00E144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43B" w:rsidRDefault="00E1443B" w:rsidP="00E144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43B" w:rsidRDefault="00E1443B" w:rsidP="00E144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599" w:rsidRPr="00E1443B" w:rsidRDefault="003B1599" w:rsidP="00E144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3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E235D" w:rsidRPr="00E1443B" w:rsidRDefault="00F65220" w:rsidP="00E1443B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bidi="ru-RU"/>
        </w:rPr>
      </w:pPr>
      <w:r w:rsidRPr="00E1443B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bidi="ru-RU"/>
        </w:rPr>
        <w:t xml:space="preserve">Актуальность темы научного исследования </w:t>
      </w:r>
      <w:r w:rsidRPr="00E144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bidi="ru-RU"/>
        </w:rPr>
        <w:t xml:space="preserve">обусловлена теоретической и практической значимости вопросов, связанных с </w:t>
      </w:r>
      <w:r w:rsidR="00EE235D" w:rsidRPr="00E144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bidi="ru-RU"/>
        </w:rPr>
        <w:t>прохождением службы в уголовно-исполнительной системе</w:t>
      </w:r>
      <w:r w:rsidRPr="00E144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bidi="ru-RU"/>
        </w:rPr>
        <w:t xml:space="preserve"> Российской Федерации</w:t>
      </w:r>
      <w:r w:rsidR="00EE235D" w:rsidRPr="00E144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bidi="ru-RU"/>
        </w:rPr>
        <w:t xml:space="preserve">. Повышение эффективности работы органов и учреждений УИС находится в прямой зависимости от того, в каком состоянии находится правовое регулирование отношений в данной сфере. </w:t>
      </w:r>
    </w:p>
    <w:p w:rsidR="00722F15" w:rsidRPr="00E1443B" w:rsidRDefault="00EE235D" w:rsidP="00E1443B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bidi="ru-RU"/>
        </w:rPr>
      </w:pPr>
      <w:r w:rsidRPr="00E144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bidi="ru-RU"/>
        </w:rPr>
        <w:t> В Российской Федерации к настоящему времени был принят закон «</w:t>
      </w:r>
      <w:r w:rsidRPr="00E1443B">
        <w:rPr>
          <w:rFonts w:ascii="Times New Roman" w:hAnsi="Times New Roman" w:cs="Times New Roman"/>
          <w:bCs/>
          <w:sz w:val="28"/>
          <w:szCs w:val="28"/>
        </w:rPr>
        <w:t>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</w:t>
      </w:r>
      <w:r w:rsidR="00CF5288" w:rsidRPr="00E144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44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288" w:rsidRPr="00E1443B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bidi="ru-RU"/>
        </w:rPr>
        <w:t xml:space="preserve">базирующийся на Конституции РФ, который более точно права, обязанности и прочие условия прохождения службы сотрудниками УИС. </w:t>
      </w:r>
    </w:p>
    <w:p w:rsidR="00CF5288" w:rsidRDefault="00FF2ADE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E1443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Цель</w:t>
      </w:r>
      <w:r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данной работы заключается в подробном рассмотрении статуса сотрудника уголовно-исполнительной системы, как государственного служащего наряду с анализом соответствия принимаемых государством нормативно-правовых актов для регулирования деятельности в области государственной службы закреплённым в Конституции Российской Федерации правам и свободам человека и гражданина.</w:t>
      </w:r>
    </w:p>
    <w:p w:rsidR="00E1443B" w:rsidRPr="00E1443B" w:rsidRDefault="00E1443B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Задачами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работы следует  отметить рассмотрение таких вопросов, как значение Конституции Российской Федерации и некоторые её основополагающие принципы</w:t>
      </w:r>
      <w:r w:rsidR="002A7B1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которые были отражены в </w:t>
      </w:r>
      <w:r w:rsidR="00D02C5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нов</w:t>
      </w:r>
      <w:r w:rsidR="002A7B1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ом</w:t>
      </w:r>
      <w:r w:rsidR="00D02C5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закон</w:t>
      </w:r>
      <w:r w:rsidR="002A7B1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е</w:t>
      </w:r>
      <w:r w:rsidR="00D02C5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непосредственно регулирующ</w:t>
      </w:r>
      <w:r w:rsidR="002A7B1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его</w:t>
      </w:r>
      <w:r w:rsidR="00D02C5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прохождение службы в уголовно-исполнительной системе</w:t>
      </w:r>
      <w:r w:rsidR="002A7B1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, роль и значение государственной службы в Российской Федерации</w:t>
      </w:r>
      <w:r w:rsidR="00D02C56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, а также правовые ограничения и запреты сотрудников УИС как государственных служащих наряду с их социальными гарантиями.</w:t>
      </w:r>
    </w:p>
    <w:p w:rsidR="00FF2ADE" w:rsidRPr="00E1443B" w:rsidRDefault="00FF2ADE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E1443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Объектом </w:t>
      </w:r>
      <w:r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данной работы является Конституция </w:t>
      </w:r>
      <w:r w:rsidR="00167852"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Российской Федерации, закреплённые в ней основные права и свободы человека и </w:t>
      </w:r>
      <w:r w:rsidR="00167852"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lastRenderedPageBreak/>
        <w:t>гражданина, которые позволяют человеку жить в своём государстве наравне с другими членами, а также полноценно реализовывать свои потребности и не опасаться за свою жизнь и жизнь своих близких.</w:t>
      </w:r>
    </w:p>
    <w:p w:rsidR="00167852" w:rsidRPr="00E1443B" w:rsidRDefault="00167852" w:rsidP="00E1443B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bidi="ru-RU"/>
        </w:rPr>
      </w:pPr>
      <w:r w:rsidRPr="00E1443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Предметом </w:t>
      </w:r>
      <w:r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данной работы выступает </w:t>
      </w:r>
      <w:r w:rsidR="00A65878"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реальная возможность пользоваться своими конституционными правами сотрудника уголовно-исполнительной системы, как субъекта института государственной службы, также его некоторые ограничения обусловленные данной спецификой и </w:t>
      </w:r>
      <w:r w:rsidR="00D33E4F"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предусмотренные государством за это определённые гарантии.</w:t>
      </w:r>
    </w:p>
    <w:p w:rsidR="00CF5288" w:rsidRPr="00E1443B" w:rsidRDefault="00CF5288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8D5" w:rsidRPr="00E1443B" w:rsidRDefault="004078D5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3E7" w:rsidRPr="00E1443B" w:rsidRDefault="005D73E7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C56" w:rsidRDefault="00D02C56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C56" w:rsidRDefault="00D02C56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C56" w:rsidRDefault="00D02C56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C56" w:rsidRDefault="00D02C56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C56" w:rsidRDefault="00D02C56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C56" w:rsidRDefault="00D02C56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C56" w:rsidRDefault="00D02C56" w:rsidP="00422D9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7687" w:rsidRDefault="001B488D" w:rsidP="00E14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BE44B2" w:rsidRPr="00E1443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22D99" w:rsidRPr="00422D99">
        <w:rPr>
          <w:rFonts w:ascii="Times New Roman" w:hAnsi="Times New Roman" w:cs="Times New Roman"/>
          <w:b/>
          <w:sz w:val="28"/>
          <w:szCs w:val="28"/>
        </w:rPr>
        <w:t>Конституция как правовая основа государственной службы</w:t>
      </w:r>
    </w:p>
    <w:p w:rsidR="00422D99" w:rsidRPr="00422D99" w:rsidRDefault="00422D99" w:rsidP="00422D99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99">
        <w:rPr>
          <w:rFonts w:ascii="Times New Roman" w:hAnsi="Times New Roman" w:cs="Times New Roman"/>
          <w:b/>
          <w:sz w:val="28"/>
          <w:szCs w:val="28"/>
        </w:rPr>
        <w:t>1.1 Роль и значение Конституции как источника права</w:t>
      </w:r>
    </w:p>
    <w:p w:rsidR="004078D5" w:rsidRPr="00E1443B" w:rsidRDefault="00601B95" w:rsidP="00E14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П</w:t>
      </w:r>
      <w:r w:rsidR="004078D5" w:rsidRPr="00E1443B">
        <w:rPr>
          <w:rFonts w:ascii="Times New Roman" w:hAnsi="Times New Roman" w:cs="Times New Roman"/>
          <w:sz w:val="28"/>
          <w:szCs w:val="28"/>
        </w:rPr>
        <w:t>о состоянию на 1 сентября 2018 г. в учреждениях уголовно-исполнительной системы содержалось 582 889 чел.</w:t>
      </w:r>
      <w:r w:rsidRPr="00E1443B">
        <w:rPr>
          <w:rFonts w:ascii="Times New Roman" w:hAnsi="Times New Roman" w:cs="Times New Roman"/>
          <w:sz w:val="28"/>
          <w:szCs w:val="28"/>
        </w:rPr>
        <w:t xml:space="preserve"> в том числе 46 741 женщины.</w:t>
      </w:r>
      <w:r w:rsidR="00244F1B" w:rsidRPr="00E1443B">
        <w:rPr>
          <w:rFonts w:ascii="Times New Roman" w:hAnsi="Times New Roman" w:cs="Times New Roman"/>
          <w:sz w:val="28"/>
          <w:szCs w:val="28"/>
        </w:rPr>
        <w:t xml:space="preserve"> Также 506 074 чел. осуждено условно.</w:t>
      </w:r>
    </w:p>
    <w:p w:rsidR="004078D5" w:rsidRDefault="00601B95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В Федерально</w:t>
      </w:r>
      <w:r w:rsidR="00244F1B" w:rsidRPr="00E1443B">
        <w:rPr>
          <w:rFonts w:ascii="Times New Roman" w:hAnsi="Times New Roman" w:cs="Times New Roman"/>
          <w:sz w:val="28"/>
          <w:szCs w:val="28"/>
        </w:rPr>
        <w:t>й</w:t>
      </w:r>
      <w:r w:rsidRPr="00E1443B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244F1B" w:rsidRPr="00E1443B">
        <w:rPr>
          <w:rFonts w:ascii="Times New Roman" w:hAnsi="Times New Roman" w:cs="Times New Roman"/>
          <w:sz w:val="28"/>
          <w:szCs w:val="28"/>
        </w:rPr>
        <w:t>е</w:t>
      </w:r>
      <w:r w:rsidRPr="00E1443B">
        <w:rPr>
          <w:rFonts w:ascii="Times New Roman" w:hAnsi="Times New Roman" w:cs="Times New Roman"/>
          <w:sz w:val="28"/>
          <w:szCs w:val="28"/>
        </w:rPr>
        <w:t xml:space="preserve"> исполнения наказаний</w:t>
      </w:r>
      <w:r w:rsidR="00244F1B" w:rsidRPr="00E1443B">
        <w:rPr>
          <w:rFonts w:ascii="Times New Roman" w:hAnsi="Times New Roman" w:cs="Times New Roman"/>
          <w:sz w:val="28"/>
          <w:szCs w:val="28"/>
        </w:rPr>
        <w:t xml:space="preserve"> числится</w:t>
      </w:r>
      <w:r w:rsidRPr="00E1443B">
        <w:rPr>
          <w:rFonts w:ascii="Times New Roman" w:hAnsi="Times New Roman" w:cs="Times New Roman"/>
          <w:sz w:val="28"/>
          <w:szCs w:val="28"/>
        </w:rPr>
        <w:t xml:space="preserve"> 708 исправительных учреждений, 123 колонии-поселения, 7 колоний для осуждённых к пожизненному лишению свободы, 212 следственных изоляторов, 8 тюрем, 23 воспитательные колонии для несовершеннолетних</w:t>
      </w:r>
      <w:r w:rsidR="00244F1B" w:rsidRPr="00E1443B">
        <w:rPr>
          <w:rFonts w:ascii="Times New Roman" w:hAnsi="Times New Roman" w:cs="Times New Roman"/>
          <w:sz w:val="28"/>
          <w:szCs w:val="28"/>
        </w:rPr>
        <w:t xml:space="preserve">, </w:t>
      </w:r>
      <w:r w:rsidR="004078D5" w:rsidRPr="00E1443B">
        <w:rPr>
          <w:rFonts w:ascii="Times New Roman" w:hAnsi="Times New Roman" w:cs="Times New Roman"/>
          <w:sz w:val="28"/>
          <w:szCs w:val="28"/>
        </w:rPr>
        <w:t xml:space="preserve">81 </w:t>
      </w:r>
      <w:r w:rsidR="00244F1B" w:rsidRPr="00E1443B">
        <w:rPr>
          <w:rFonts w:ascii="Times New Roman" w:hAnsi="Times New Roman" w:cs="Times New Roman"/>
          <w:sz w:val="28"/>
          <w:szCs w:val="28"/>
        </w:rPr>
        <w:t>уголовно-исполнительная инспекция.</w:t>
      </w:r>
    </w:p>
    <w:p w:rsidR="002A2CC4" w:rsidRPr="00E1443B" w:rsidRDefault="002A2CC4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замечается сокращение числа осуждённых отбывающих наказание в виде лишения свободы (приложение А).</w:t>
      </w:r>
    </w:p>
    <w:p w:rsidR="00601B95" w:rsidRPr="00E1443B" w:rsidRDefault="004078D5" w:rsidP="00E14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Штатная численность персонала </w:t>
      </w:r>
      <w:r w:rsidR="00753541" w:rsidRPr="00E1443B">
        <w:rPr>
          <w:rFonts w:ascii="Times New Roman" w:hAnsi="Times New Roman" w:cs="Times New Roman"/>
          <w:sz w:val="28"/>
          <w:szCs w:val="28"/>
        </w:rPr>
        <w:t>уголовно-исполнительной системы</w:t>
      </w:r>
      <w:r w:rsidRPr="00E1443B">
        <w:rPr>
          <w:rFonts w:ascii="Times New Roman" w:hAnsi="Times New Roman" w:cs="Times New Roman"/>
          <w:sz w:val="28"/>
          <w:szCs w:val="28"/>
        </w:rPr>
        <w:t xml:space="preserve"> составляет 295 967 чел</w:t>
      </w:r>
      <w:r w:rsidR="00722F15" w:rsidRPr="00E1443B">
        <w:rPr>
          <w:rFonts w:ascii="Times New Roman" w:hAnsi="Times New Roman" w:cs="Times New Roman"/>
          <w:sz w:val="28"/>
          <w:szCs w:val="28"/>
        </w:rPr>
        <w:t>.</w:t>
      </w:r>
      <w:r w:rsidR="00753541"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5D73E7" w:rsidRPr="00E1443B" w:rsidRDefault="00B478F5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Конституция в любом государстве является </w:t>
      </w:r>
      <w:r w:rsidR="00BE41EE" w:rsidRPr="00E1443B">
        <w:rPr>
          <w:rFonts w:ascii="Times New Roman" w:hAnsi="Times New Roman" w:cs="Times New Roman"/>
          <w:sz w:val="28"/>
          <w:szCs w:val="28"/>
        </w:rPr>
        <w:t xml:space="preserve">высшим источником власти. В Российской Федерации это нормативно правовой акт обладающий высшей юридической силой. </w:t>
      </w:r>
    </w:p>
    <w:p w:rsidR="00BE41EE" w:rsidRDefault="00BE41EE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В Конституции Российской Федерации провозглашены общегражданские, общечеловеческие ценности и идеалы, прежде всего, права и свободы человека и гражданина в сочетании с обязанностями и ответственностью. Ценность конституции тем выше, чем полнее идет реализация Конституции Российской Федерации, а именно всех ее положений.</w:t>
      </w:r>
    </w:p>
    <w:p w:rsidR="005504E6" w:rsidRDefault="005504E6" w:rsidP="00550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41C5B">
        <w:rPr>
          <w:rFonts w:ascii="Times New Roman" w:hAnsi="Times New Roman" w:cs="Times New Roman"/>
          <w:sz w:val="28"/>
          <w:szCs w:val="28"/>
        </w:rPr>
        <w:t xml:space="preserve"> Конституции впервые в истории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041C5B">
        <w:rPr>
          <w:rFonts w:ascii="Times New Roman" w:hAnsi="Times New Roman" w:cs="Times New Roman"/>
          <w:sz w:val="28"/>
          <w:szCs w:val="28"/>
        </w:rPr>
        <w:t xml:space="preserve"> свободы человека и гражданина и их защита приведены в соответствии с международными стандартами. Гарантируется неотчуждаемость основных прав и свобод человека. Провозглашается равенство прав независимо от пола, расы, </w:t>
      </w:r>
      <w:r w:rsidRPr="00041C5B">
        <w:rPr>
          <w:rFonts w:ascii="Times New Roman" w:hAnsi="Times New Roman" w:cs="Times New Roman"/>
          <w:sz w:val="28"/>
          <w:szCs w:val="28"/>
        </w:rPr>
        <w:lastRenderedPageBreak/>
        <w:t>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объединениям, а также других обстоятельств. В связи с этим в Конституции закреплено положение о том, что в Российской Федерации не должны издаваться законы, отменяющие или умаляющие права и свободы человека и гражданина.</w:t>
      </w:r>
    </w:p>
    <w:p w:rsidR="005504E6" w:rsidRPr="00E1443B" w:rsidRDefault="005504E6" w:rsidP="00550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 не заметить,</w:t>
      </w:r>
      <w:r w:rsidRPr="00041C5B">
        <w:rPr>
          <w:rFonts w:ascii="Times New Roman" w:hAnsi="Times New Roman" w:cs="Times New Roman"/>
          <w:sz w:val="28"/>
          <w:szCs w:val="28"/>
        </w:rPr>
        <w:t xml:space="preserve"> что многие положения Конституции РФ во многом носят </w:t>
      </w:r>
      <w:r>
        <w:rPr>
          <w:rFonts w:ascii="Times New Roman" w:hAnsi="Times New Roman" w:cs="Times New Roman"/>
          <w:sz w:val="28"/>
          <w:szCs w:val="28"/>
        </w:rPr>
        <w:t xml:space="preserve">перспективный </w:t>
      </w:r>
      <w:r w:rsidRPr="00041C5B">
        <w:rPr>
          <w:rFonts w:ascii="Times New Roman" w:hAnsi="Times New Roman" w:cs="Times New Roman"/>
          <w:sz w:val="28"/>
          <w:szCs w:val="28"/>
        </w:rPr>
        <w:t xml:space="preserve">характер,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041C5B">
        <w:rPr>
          <w:rFonts w:ascii="Times New Roman" w:hAnsi="Times New Roman" w:cs="Times New Roman"/>
          <w:sz w:val="28"/>
          <w:szCs w:val="28"/>
        </w:rPr>
        <w:t xml:space="preserve">ориентированы на будущее, </w:t>
      </w:r>
      <w:r>
        <w:rPr>
          <w:rFonts w:ascii="Times New Roman" w:hAnsi="Times New Roman" w:cs="Times New Roman"/>
          <w:sz w:val="28"/>
          <w:szCs w:val="28"/>
        </w:rPr>
        <w:t>то есть</w:t>
      </w:r>
      <w:r w:rsidRPr="00041C5B">
        <w:rPr>
          <w:rFonts w:ascii="Times New Roman" w:hAnsi="Times New Roman" w:cs="Times New Roman"/>
          <w:sz w:val="28"/>
          <w:szCs w:val="28"/>
        </w:rPr>
        <w:t xml:space="preserve"> отражают не то, что уже существует в реальности, а то, по какому пути должн</w:t>
      </w:r>
      <w:r>
        <w:rPr>
          <w:rFonts w:ascii="Times New Roman" w:hAnsi="Times New Roman" w:cs="Times New Roman"/>
          <w:sz w:val="28"/>
          <w:szCs w:val="28"/>
        </w:rPr>
        <w:t>о развиваться государство</w:t>
      </w:r>
      <w:r w:rsidRPr="00041C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Например, в ст. 7 Конституция отражает Российскую федерацию как социальное государство</w:t>
      </w:r>
      <w:r w:rsidRPr="00041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041C5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41C5B">
        <w:rPr>
          <w:rFonts w:ascii="Times New Roman" w:hAnsi="Times New Roman" w:cs="Times New Roman"/>
          <w:sz w:val="28"/>
          <w:szCs w:val="28"/>
        </w:rPr>
        <w:t xml:space="preserve">политика которого направлена на создание условий, обеспечивающих достойную жизнь и свободное развитие человека. </w:t>
      </w:r>
      <w:r>
        <w:rPr>
          <w:rFonts w:ascii="Times New Roman" w:hAnsi="Times New Roman" w:cs="Times New Roman"/>
          <w:sz w:val="28"/>
          <w:szCs w:val="28"/>
        </w:rPr>
        <w:t>Тут имеется ввиду,</w:t>
      </w:r>
      <w:r w:rsidRPr="00041C5B">
        <w:rPr>
          <w:rFonts w:ascii="Times New Roman" w:hAnsi="Times New Roman" w:cs="Times New Roman"/>
          <w:sz w:val="28"/>
          <w:szCs w:val="28"/>
        </w:rPr>
        <w:t xml:space="preserve"> что в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041C5B">
        <w:rPr>
          <w:rFonts w:ascii="Times New Roman" w:hAnsi="Times New Roman" w:cs="Times New Roman"/>
          <w:sz w:val="28"/>
          <w:szCs w:val="28"/>
        </w:rPr>
        <w:t xml:space="preserve"> устанавливается гарантированный минимальный размер оплаты труда,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 </w:t>
      </w:r>
      <w:r>
        <w:rPr>
          <w:rFonts w:ascii="Times New Roman" w:hAnsi="Times New Roman" w:cs="Times New Roman"/>
          <w:sz w:val="28"/>
          <w:szCs w:val="28"/>
        </w:rPr>
        <w:t>Очевидно</w:t>
      </w:r>
      <w:r w:rsidRPr="00041C5B">
        <w:rPr>
          <w:rFonts w:ascii="Times New Roman" w:hAnsi="Times New Roman" w:cs="Times New Roman"/>
          <w:sz w:val="28"/>
          <w:szCs w:val="28"/>
        </w:rPr>
        <w:t xml:space="preserve">, что даже </w:t>
      </w:r>
      <w:r>
        <w:rPr>
          <w:rFonts w:ascii="Times New Roman" w:hAnsi="Times New Roman" w:cs="Times New Roman"/>
          <w:sz w:val="28"/>
          <w:szCs w:val="28"/>
        </w:rPr>
        <w:t>современный</w:t>
      </w:r>
      <w:r w:rsidRPr="00041C5B">
        <w:rPr>
          <w:rFonts w:ascii="Times New Roman" w:hAnsi="Times New Roman" w:cs="Times New Roman"/>
          <w:sz w:val="28"/>
          <w:szCs w:val="28"/>
        </w:rPr>
        <w:t xml:space="preserve"> уровень жизни </w:t>
      </w:r>
      <w:r>
        <w:rPr>
          <w:rFonts w:ascii="Times New Roman" w:hAnsi="Times New Roman" w:cs="Times New Roman"/>
          <w:sz w:val="28"/>
          <w:szCs w:val="28"/>
        </w:rPr>
        <w:t>большей</w:t>
      </w:r>
      <w:r w:rsidRPr="00041C5B">
        <w:rPr>
          <w:rFonts w:ascii="Times New Roman" w:hAnsi="Times New Roman" w:cs="Times New Roman"/>
          <w:sz w:val="28"/>
          <w:szCs w:val="28"/>
        </w:rPr>
        <w:t xml:space="preserve"> части населения далек от тех критериев, которыми определяется социальное государство в современном мире. То же самое можно сказать и о характеристике Российской Федерации </w:t>
      </w:r>
      <w:r w:rsidRPr="009B3B29">
        <w:rPr>
          <w:rFonts w:ascii="Times New Roman" w:hAnsi="Times New Roman" w:cs="Times New Roman"/>
          <w:sz w:val="28"/>
          <w:szCs w:val="28"/>
        </w:rPr>
        <w:t>как </w:t>
      </w:r>
      <w:r w:rsidRPr="009B3B29">
        <w:rPr>
          <w:rFonts w:ascii="Times New Roman" w:hAnsi="Times New Roman" w:cs="Times New Roman"/>
          <w:bCs/>
          <w:iCs/>
          <w:sz w:val="28"/>
          <w:szCs w:val="28"/>
        </w:rPr>
        <w:t>демократического и правового государства,</w:t>
      </w:r>
      <w:r w:rsidRPr="009B3B29">
        <w:rPr>
          <w:rFonts w:ascii="Times New Roman" w:hAnsi="Times New Roman" w:cs="Times New Roman"/>
          <w:bCs/>
          <w:sz w:val="28"/>
          <w:szCs w:val="28"/>
        </w:rPr>
        <w:t> </w:t>
      </w:r>
      <w:r w:rsidRPr="009B3B29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заметить</w:t>
      </w:r>
      <w:r w:rsidRPr="009B3B29">
        <w:rPr>
          <w:rFonts w:ascii="Times New Roman" w:hAnsi="Times New Roman" w:cs="Times New Roman"/>
          <w:sz w:val="28"/>
          <w:szCs w:val="28"/>
        </w:rPr>
        <w:t>, что и сегодня</w:t>
      </w:r>
      <w:r w:rsidRPr="00041C5B">
        <w:rPr>
          <w:rFonts w:ascii="Times New Roman" w:hAnsi="Times New Roman" w:cs="Times New Roman"/>
          <w:sz w:val="28"/>
          <w:szCs w:val="28"/>
        </w:rPr>
        <w:t xml:space="preserve"> преобладают неформальные отношения во властных структурах, правовой ниги</w:t>
      </w:r>
      <w:r>
        <w:rPr>
          <w:rFonts w:ascii="Times New Roman" w:hAnsi="Times New Roman" w:cs="Times New Roman"/>
          <w:sz w:val="28"/>
          <w:szCs w:val="28"/>
        </w:rPr>
        <w:t>лизм и нарушения прав личности.</w:t>
      </w:r>
    </w:p>
    <w:p w:rsidR="00775C12" w:rsidRPr="00E1443B" w:rsidRDefault="00556146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В Конституции нашей страны важно выделить следующие основополагающие принципы, от которых зависит функцион</w:t>
      </w:r>
      <w:r w:rsidR="005665E9" w:rsidRPr="00E1443B">
        <w:rPr>
          <w:rFonts w:ascii="Times New Roman" w:hAnsi="Times New Roman" w:cs="Times New Roman"/>
          <w:sz w:val="28"/>
          <w:szCs w:val="28"/>
        </w:rPr>
        <w:t>и</w:t>
      </w:r>
      <w:r w:rsidRPr="00E1443B">
        <w:rPr>
          <w:rFonts w:ascii="Times New Roman" w:hAnsi="Times New Roman" w:cs="Times New Roman"/>
          <w:sz w:val="28"/>
          <w:szCs w:val="28"/>
        </w:rPr>
        <w:t>рование и дальнейшее развитие государства</w:t>
      </w:r>
      <w:r w:rsidR="000F59FA" w:rsidRPr="00E1443B">
        <w:rPr>
          <w:rFonts w:ascii="Times New Roman" w:hAnsi="Times New Roman" w:cs="Times New Roman"/>
          <w:sz w:val="28"/>
          <w:szCs w:val="28"/>
        </w:rPr>
        <w:t>:</w:t>
      </w:r>
    </w:p>
    <w:p w:rsidR="000F59FA" w:rsidRPr="00E1443B" w:rsidRDefault="000F59FA" w:rsidP="00550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i/>
          <w:sz w:val="28"/>
          <w:szCs w:val="28"/>
        </w:rPr>
        <w:t>Демократизм и полновластие народа.</w:t>
      </w:r>
      <w:r w:rsidR="00F10FF1" w:rsidRPr="00E1443B">
        <w:rPr>
          <w:rFonts w:ascii="Times New Roman" w:hAnsi="Times New Roman" w:cs="Times New Roman"/>
          <w:sz w:val="28"/>
          <w:szCs w:val="28"/>
        </w:rPr>
        <w:t xml:space="preserve"> Данный принцип означает, что носителем и единственным источником государственной власти в </w:t>
      </w:r>
      <w:r w:rsidR="00F10FF1" w:rsidRPr="00E1443B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является ее многонациональный народ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5F57A9" w:rsidRPr="00E1443B">
        <w:rPr>
          <w:rFonts w:ascii="Times New Roman" w:hAnsi="Times New Roman" w:cs="Times New Roman"/>
          <w:sz w:val="28"/>
          <w:szCs w:val="28"/>
        </w:rPr>
        <w:t xml:space="preserve">. </w:t>
      </w:r>
      <w:r w:rsidR="005504E6">
        <w:rPr>
          <w:rFonts w:ascii="Times New Roman" w:hAnsi="Times New Roman" w:cs="Times New Roman"/>
          <w:sz w:val="28"/>
          <w:szCs w:val="28"/>
        </w:rPr>
        <w:t>Вся власть в государстве есть не что иное, как выражение воли народа. Как правило, свою власть народ осуществляет непосредственно или  через органы государства или местного самоуправления.</w:t>
      </w:r>
    </w:p>
    <w:p w:rsidR="008F72ED" w:rsidRPr="00E1443B" w:rsidRDefault="008F72ED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i/>
          <w:sz w:val="28"/>
          <w:szCs w:val="28"/>
        </w:rPr>
        <w:t xml:space="preserve">Законность. </w:t>
      </w:r>
      <w:r w:rsidRPr="00E1443B">
        <w:rPr>
          <w:rFonts w:ascii="Times New Roman" w:hAnsi="Times New Roman" w:cs="Times New Roman"/>
          <w:sz w:val="28"/>
          <w:szCs w:val="28"/>
        </w:rPr>
        <w:t>Согласно этому принципы все органы власти должны соблюдать Конституцию РФ</w:t>
      </w:r>
      <w:r w:rsidR="00240747" w:rsidRPr="00E1443B">
        <w:rPr>
          <w:rFonts w:ascii="Times New Roman" w:hAnsi="Times New Roman" w:cs="Times New Roman"/>
          <w:sz w:val="28"/>
          <w:szCs w:val="28"/>
        </w:rPr>
        <w:t>. Он вполне обоснованно считается одним из наибо</w:t>
      </w:r>
      <w:r w:rsidR="00240747" w:rsidRPr="00E1443B">
        <w:rPr>
          <w:rFonts w:ascii="Times New Roman" w:hAnsi="Times New Roman" w:cs="Times New Roman"/>
          <w:sz w:val="28"/>
          <w:szCs w:val="28"/>
        </w:rPr>
        <w:softHyphen/>
        <w:t>лее важных и универсальных правовых принципов, имеющих суще</w:t>
      </w:r>
      <w:r w:rsidR="00240747" w:rsidRPr="00E1443B">
        <w:rPr>
          <w:rFonts w:ascii="Times New Roman" w:hAnsi="Times New Roman" w:cs="Times New Roman"/>
          <w:sz w:val="28"/>
          <w:szCs w:val="28"/>
        </w:rPr>
        <w:softHyphen/>
        <w:t>ственное значение для всех отраслей права. Существуют также предписания, требующие от должностных лиц, чтобы они не применяли те федераль</w:t>
      </w:r>
      <w:r w:rsidR="00240747" w:rsidRPr="00E1443B">
        <w:rPr>
          <w:rFonts w:ascii="Times New Roman" w:hAnsi="Times New Roman" w:cs="Times New Roman"/>
          <w:sz w:val="28"/>
          <w:szCs w:val="28"/>
        </w:rPr>
        <w:softHyphen/>
        <w:t>ные законы, которые противоречат Конституции РФ.</w:t>
      </w:r>
    </w:p>
    <w:p w:rsidR="00240747" w:rsidRPr="00E1443B" w:rsidRDefault="00240747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bCs/>
          <w:i/>
          <w:iCs/>
          <w:sz w:val="28"/>
          <w:szCs w:val="28"/>
        </w:rPr>
        <w:t>Равноправие и полноправие граждан</w:t>
      </w:r>
      <w:r w:rsidRPr="00E1443B">
        <w:rPr>
          <w:rFonts w:ascii="Times New Roman" w:hAnsi="Times New Roman" w:cs="Times New Roman"/>
          <w:sz w:val="28"/>
          <w:szCs w:val="28"/>
        </w:rPr>
        <w:t>. Конституции РФ устанавливает: «Все равны перед законом и судом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E1443B">
        <w:rPr>
          <w:rFonts w:ascii="Times New Roman" w:hAnsi="Times New Roman" w:cs="Times New Roman"/>
          <w:sz w:val="28"/>
          <w:szCs w:val="28"/>
        </w:rPr>
        <w:t>». Суть юридического равенства заключается главным образом в предоставлении всем лицам равных возможностей путем наделения равными правами.</w:t>
      </w:r>
    </w:p>
    <w:p w:rsidR="006A6294" w:rsidRPr="00E1443B" w:rsidRDefault="006A6294" w:rsidP="00E144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i/>
          <w:sz w:val="28"/>
          <w:szCs w:val="28"/>
        </w:rPr>
        <w:t xml:space="preserve">Гуманизм. </w:t>
      </w:r>
      <w:r w:rsidRPr="00E1443B">
        <w:rPr>
          <w:rFonts w:ascii="Times New Roman" w:hAnsi="Times New Roman" w:cs="Times New Roman"/>
          <w:sz w:val="28"/>
          <w:szCs w:val="28"/>
        </w:rPr>
        <w:t xml:space="preserve">Как гласит </w:t>
      </w:r>
      <w:r w:rsidRPr="00E1443B">
        <w:rPr>
          <w:rFonts w:ascii="Times New Roman" w:hAnsi="Times New Roman" w:cs="Times New Roman"/>
          <w:bCs/>
          <w:sz w:val="28"/>
          <w:szCs w:val="28"/>
        </w:rPr>
        <w:t>Конституция РФ</w:t>
      </w:r>
      <w:r w:rsidRPr="00E1443B">
        <w:rPr>
          <w:rFonts w:ascii="Times New Roman" w:hAnsi="Times New Roman" w:cs="Times New Roman"/>
          <w:sz w:val="28"/>
          <w:szCs w:val="28"/>
        </w:rPr>
        <w:t>, «Человек, его права и свободы являются высшей ценностью. Признание, соблюдение и защита прав и свобод человека и гражданина — обязанность государства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E1443B">
        <w:rPr>
          <w:rFonts w:ascii="Times New Roman" w:hAnsi="Times New Roman" w:cs="Times New Roman"/>
          <w:sz w:val="28"/>
          <w:szCs w:val="28"/>
        </w:rPr>
        <w:t>».</w:t>
      </w:r>
    </w:p>
    <w:p w:rsidR="006A6294" w:rsidRPr="00E1443B" w:rsidRDefault="000423DA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i/>
          <w:sz w:val="28"/>
          <w:szCs w:val="28"/>
        </w:rPr>
        <w:t>Государственное единство</w:t>
      </w:r>
      <w:r w:rsidRPr="00E1443B">
        <w:rPr>
          <w:rFonts w:ascii="Times New Roman" w:hAnsi="Times New Roman" w:cs="Times New Roman"/>
          <w:sz w:val="28"/>
          <w:szCs w:val="28"/>
        </w:rPr>
        <w:t>, которое провозглашает суверенитет Российской  Федерации и устанавливает, что Конституция России распространяется на всю территорию государства.</w:t>
      </w:r>
    </w:p>
    <w:p w:rsidR="000423DA" w:rsidRPr="00E1443B" w:rsidRDefault="000423DA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i/>
          <w:sz w:val="28"/>
          <w:szCs w:val="28"/>
        </w:rPr>
        <w:t>Разделений властей</w:t>
      </w:r>
      <w:r w:rsidRPr="00E1443B">
        <w:rPr>
          <w:rFonts w:ascii="Times New Roman" w:hAnsi="Times New Roman" w:cs="Times New Roman"/>
          <w:sz w:val="28"/>
          <w:szCs w:val="28"/>
        </w:rPr>
        <w:t xml:space="preserve"> предполагает наличие в Российской Федерации деления власти на законодательную, исполнительную и судебную ветви.</w:t>
      </w:r>
    </w:p>
    <w:p w:rsidR="000423DA" w:rsidRPr="00E1443B" w:rsidRDefault="00A20D6C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В Российской Федерации совсем недавно был принят закон в области уголовно-исполнительной системы, регулирующий прохождение службы в </w:t>
      </w:r>
      <w:r w:rsidRPr="00E1443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Федеральной службе исполнения наказаний: </w:t>
      </w:r>
      <w:r w:rsidRPr="00E1443B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от 19.07.2018 № 197-ФЗ «О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свободы». </w:t>
      </w:r>
    </w:p>
    <w:p w:rsidR="008A23BE" w:rsidRPr="00E1443B" w:rsidRDefault="00A20D6C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Федеральный закон регулирует основные права и обязанности сотрудника, требования к его служебному поведению, а также ограничения и запреты, связанные со службой в УИС. Законом вводится дисциплинарный устав уголовно-исполнительной системы. Это будет дополнительная форма работы, уставом можно определить порядок формы одежды, порядок отношений между сотрудниками в рамках действующей с</w:t>
      </w:r>
      <w:r w:rsidR="005D73E7" w:rsidRPr="00E1443B">
        <w:rPr>
          <w:rFonts w:ascii="Times New Roman" w:hAnsi="Times New Roman" w:cs="Times New Roman"/>
          <w:sz w:val="28"/>
          <w:szCs w:val="28"/>
        </w:rPr>
        <w:t>убординации, порядок пос</w:t>
      </w:r>
      <w:r w:rsidR="00377239" w:rsidRPr="00E1443B">
        <w:rPr>
          <w:rFonts w:ascii="Times New Roman" w:hAnsi="Times New Roman" w:cs="Times New Roman"/>
          <w:sz w:val="28"/>
          <w:szCs w:val="28"/>
        </w:rPr>
        <w:t>тупления</w:t>
      </w:r>
      <w:r w:rsidRPr="00E1443B">
        <w:rPr>
          <w:rFonts w:ascii="Times New Roman" w:hAnsi="Times New Roman" w:cs="Times New Roman"/>
          <w:sz w:val="28"/>
          <w:szCs w:val="28"/>
        </w:rPr>
        <w:t xml:space="preserve"> на службу, то есть это будет свод правил сотрудников.</w:t>
      </w:r>
    </w:p>
    <w:p w:rsidR="0007427F" w:rsidRPr="00E1443B" w:rsidRDefault="00377239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Данный закон принят в соответствии с Конституцией Российской Федерации</w:t>
      </w:r>
      <w:r w:rsidR="0007427F" w:rsidRPr="00E1443B">
        <w:rPr>
          <w:rFonts w:ascii="Times New Roman" w:hAnsi="Times New Roman" w:cs="Times New Roman"/>
          <w:sz w:val="28"/>
          <w:szCs w:val="28"/>
        </w:rPr>
        <w:t>. Помимо своих особенных принципов, он также отражает и некоторые те, что закреплены в основном законе государства.</w:t>
      </w:r>
    </w:p>
    <w:p w:rsidR="00377239" w:rsidRPr="00E1443B" w:rsidRDefault="0007427F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i/>
          <w:sz w:val="28"/>
          <w:szCs w:val="28"/>
        </w:rPr>
        <w:t>Принцип законности</w:t>
      </w:r>
      <w:r w:rsidRPr="00E1443B">
        <w:rPr>
          <w:rFonts w:ascii="Times New Roman" w:hAnsi="Times New Roman" w:cs="Times New Roman"/>
          <w:sz w:val="28"/>
          <w:szCs w:val="28"/>
        </w:rPr>
        <w:t xml:space="preserve"> </w:t>
      </w:r>
      <w:r w:rsidR="00780E61" w:rsidRPr="00E1443B">
        <w:rPr>
          <w:rFonts w:ascii="Times New Roman" w:hAnsi="Times New Roman" w:cs="Times New Roman"/>
          <w:sz w:val="28"/>
          <w:szCs w:val="28"/>
        </w:rPr>
        <w:t xml:space="preserve">являясь всеобщим, ориентирует государственную службу в УИС на неукоснительное соблюдение требований Конституции Российской Федерации и всех федеральных законов. Он </w:t>
      </w:r>
      <w:r w:rsidRPr="00E1443B">
        <w:rPr>
          <w:rFonts w:ascii="Times New Roman" w:hAnsi="Times New Roman" w:cs="Times New Roman"/>
          <w:sz w:val="28"/>
          <w:szCs w:val="28"/>
        </w:rPr>
        <w:t>находит своё отраж</w:t>
      </w:r>
      <w:r w:rsidR="00A41937" w:rsidRPr="00E1443B">
        <w:rPr>
          <w:rFonts w:ascii="Times New Roman" w:hAnsi="Times New Roman" w:cs="Times New Roman"/>
          <w:sz w:val="28"/>
          <w:szCs w:val="28"/>
        </w:rPr>
        <w:t>ение в части 1 пункта 2 статьи 4</w:t>
      </w:r>
      <w:r w:rsidRPr="00E1443B">
        <w:rPr>
          <w:rFonts w:ascii="Times New Roman" w:hAnsi="Times New Roman" w:cs="Times New Roman"/>
          <w:sz w:val="28"/>
          <w:szCs w:val="28"/>
        </w:rPr>
        <w:t>: «</w:t>
      </w:r>
      <w:r w:rsidR="00A41937" w:rsidRPr="00E1443B">
        <w:rPr>
          <w:rFonts w:ascii="Times New Roman" w:hAnsi="Times New Roman" w:cs="Times New Roman"/>
          <w:sz w:val="28"/>
          <w:szCs w:val="28"/>
        </w:rPr>
        <w:t>с</w:t>
      </w:r>
      <w:r w:rsidRPr="00E1443B">
        <w:rPr>
          <w:rFonts w:ascii="Times New Roman" w:hAnsi="Times New Roman" w:cs="Times New Roman"/>
          <w:sz w:val="28"/>
          <w:szCs w:val="28"/>
        </w:rPr>
        <w:t>отрудник в своей деятельности руководствуется законодательством Российской Федерации, никто не имеет права вмешиваться в законную деятельность сотрудника, кроме лиц, прямо уполномоченных на то федеральным законом»</w:t>
      </w:r>
      <w:r w:rsidR="00D1474C"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="00D1474C" w:rsidRPr="00E1443B">
        <w:rPr>
          <w:rFonts w:ascii="Times New Roman" w:hAnsi="Times New Roman" w:cs="Times New Roman"/>
          <w:sz w:val="28"/>
          <w:szCs w:val="28"/>
        </w:rPr>
        <w:t>.</w:t>
      </w:r>
      <w:r w:rsidR="00A41937" w:rsidRPr="00E1443B">
        <w:rPr>
          <w:rFonts w:ascii="Times New Roman" w:hAnsi="Times New Roman" w:cs="Times New Roman"/>
          <w:sz w:val="28"/>
          <w:szCs w:val="28"/>
        </w:rPr>
        <w:t xml:space="preserve"> </w:t>
      </w:r>
      <w:r w:rsidR="00D1474C" w:rsidRPr="00E1443B">
        <w:rPr>
          <w:rFonts w:ascii="Times New Roman" w:hAnsi="Times New Roman" w:cs="Times New Roman"/>
          <w:sz w:val="28"/>
          <w:szCs w:val="28"/>
        </w:rPr>
        <w:t xml:space="preserve">Здесь делается акцент на то, что сотрудники уголовно-исполнительной системы, также как и все остальные граждане Российской Федерации, </w:t>
      </w:r>
      <w:r w:rsidR="00A41937" w:rsidRPr="00E1443B">
        <w:rPr>
          <w:rFonts w:ascii="Times New Roman" w:hAnsi="Times New Roman" w:cs="Times New Roman"/>
          <w:sz w:val="28"/>
          <w:szCs w:val="28"/>
        </w:rPr>
        <w:t>обязан</w:t>
      </w:r>
      <w:r w:rsidR="00D1474C" w:rsidRPr="00E1443B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A41937" w:rsidRPr="00E1443B">
        <w:rPr>
          <w:rFonts w:ascii="Times New Roman" w:hAnsi="Times New Roman" w:cs="Times New Roman"/>
          <w:sz w:val="28"/>
          <w:szCs w:val="28"/>
        </w:rPr>
        <w:t xml:space="preserve">законодательство нашего государства. </w:t>
      </w:r>
    </w:p>
    <w:p w:rsidR="003036C7" w:rsidRPr="00E1443B" w:rsidRDefault="00A41937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lastRenderedPageBreak/>
        <w:t xml:space="preserve">В данном законе прямо не регламентируется, но в целом одним из принципов деятельности уголовно-исполнительной системы России является </w:t>
      </w:r>
      <w:r w:rsidRPr="00E1443B">
        <w:rPr>
          <w:rFonts w:ascii="Times New Roman" w:hAnsi="Times New Roman" w:cs="Times New Roman"/>
          <w:i/>
          <w:sz w:val="28"/>
          <w:szCs w:val="28"/>
        </w:rPr>
        <w:t>гуманизм</w:t>
      </w:r>
      <w:r w:rsidR="003036C7" w:rsidRPr="00E1443B">
        <w:rPr>
          <w:rFonts w:ascii="Times New Roman" w:hAnsi="Times New Roman" w:cs="Times New Roman"/>
          <w:i/>
          <w:sz w:val="28"/>
          <w:szCs w:val="28"/>
        </w:rPr>
        <w:t>.</w:t>
      </w:r>
      <w:r w:rsidR="003036C7" w:rsidRPr="00E14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937" w:rsidRDefault="003036C7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П</w:t>
      </w:r>
      <w:r w:rsidR="00727124" w:rsidRPr="00E1443B">
        <w:rPr>
          <w:rFonts w:ascii="Times New Roman" w:hAnsi="Times New Roman" w:cs="Times New Roman"/>
          <w:sz w:val="28"/>
          <w:szCs w:val="28"/>
        </w:rPr>
        <w:t>ринципу</w:t>
      </w:r>
      <w:r w:rsidRPr="00E1443B">
        <w:rPr>
          <w:rFonts w:ascii="Times New Roman" w:hAnsi="Times New Roman" w:cs="Times New Roman"/>
          <w:sz w:val="28"/>
          <w:szCs w:val="28"/>
        </w:rPr>
        <w:t xml:space="preserve"> гуманизма</w:t>
      </w:r>
      <w:r w:rsidR="00727124" w:rsidRPr="00E1443B">
        <w:rPr>
          <w:rFonts w:ascii="Times New Roman" w:hAnsi="Times New Roman" w:cs="Times New Roman"/>
          <w:sz w:val="28"/>
          <w:szCs w:val="28"/>
        </w:rPr>
        <w:t xml:space="preserve"> уделяется отдельное внимание. Он проявляется в определении статуса осужденных, охраны законных интересов, в установлении льготных условий отбывания наказания осужденными женщинами, инвалидами и несовершеннолетними.</w:t>
      </w:r>
      <w:r w:rsidRPr="00E1443B">
        <w:rPr>
          <w:rFonts w:ascii="Times New Roman" w:hAnsi="Times New Roman" w:cs="Times New Roman"/>
          <w:sz w:val="28"/>
          <w:szCs w:val="28"/>
        </w:rPr>
        <w:t xml:space="preserve"> На основании этого принципа создаются условия, наряду с которыми разрабатывается новый нормативно-правовой материал, чтобы с </w:t>
      </w:r>
      <w:hyperlink r:id="rId8" w:history="1">
        <w:r w:rsidRPr="00E1443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учетом</w:t>
        </w:r>
      </w:hyperlink>
      <w:r w:rsidRPr="00E1443B">
        <w:rPr>
          <w:rFonts w:ascii="Times New Roman" w:hAnsi="Times New Roman" w:cs="Times New Roman"/>
          <w:sz w:val="28"/>
          <w:szCs w:val="28"/>
        </w:rPr>
        <w:t> личности и всех обстоятельств максимально помочь человеку встать на путь исправления, и для этого создаются все условия.</w:t>
      </w:r>
    </w:p>
    <w:p w:rsidR="005504E6" w:rsidRPr="00E1443B" w:rsidRDefault="005504E6" w:rsidP="00550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и вытекают определённые положения, руководство которыми непосредственно влияет на прохождение службы  сотрудниками УИС. Данные положения закреплены в различных правовых актах. Так, например, в части 2 статьи </w:t>
      </w:r>
      <w:r w:rsidRPr="003036C7">
        <w:rPr>
          <w:rFonts w:ascii="Times New Roman" w:hAnsi="Times New Roman" w:cs="Times New Roman"/>
          <w:sz w:val="28"/>
          <w:szCs w:val="28"/>
        </w:rPr>
        <w:t>12 указывается, что осужденные не должны подвергаться жестокому или унижающему человеческое достоинство обращению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3036C7">
        <w:rPr>
          <w:rFonts w:ascii="Times New Roman" w:hAnsi="Times New Roman" w:cs="Times New Roman"/>
          <w:sz w:val="28"/>
          <w:szCs w:val="28"/>
        </w:rPr>
        <w:t>.</w:t>
      </w:r>
    </w:p>
    <w:p w:rsidR="00DE4EBA" w:rsidRPr="00E1443B" w:rsidRDefault="00780E61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i/>
          <w:sz w:val="28"/>
          <w:szCs w:val="28"/>
        </w:rPr>
        <w:t>Принцип гласности</w:t>
      </w:r>
      <w:r w:rsidRPr="00E1443B">
        <w:rPr>
          <w:rFonts w:ascii="Times New Roman" w:hAnsi="Times New Roman" w:cs="Times New Roman"/>
          <w:sz w:val="28"/>
          <w:szCs w:val="28"/>
        </w:rPr>
        <w:t xml:space="preserve"> обеспечивает возможность п</w:t>
      </w:r>
      <w:r w:rsidR="00150F51" w:rsidRPr="00E1443B">
        <w:rPr>
          <w:rFonts w:ascii="Times New Roman" w:hAnsi="Times New Roman" w:cs="Times New Roman"/>
          <w:sz w:val="28"/>
          <w:szCs w:val="28"/>
        </w:rPr>
        <w:t>олучения гражданами несекретной</w:t>
      </w:r>
      <w:r w:rsidRPr="00E1443B">
        <w:rPr>
          <w:rFonts w:ascii="Times New Roman" w:hAnsi="Times New Roman" w:cs="Times New Roman"/>
          <w:sz w:val="28"/>
          <w:szCs w:val="28"/>
        </w:rPr>
        <w:t xml:space="preserve"> открытой информации о деятельности служащих уголовно</w:t>
      </w:r>
      <w:r w:rsidR="00150F51" w:rsidRPr="00E1443B">
        <w:rPr>
          <w:rFonts w:ascii="Times New Roman" w:hAnsi="Times New Roman" w:cs="Times New Roman"/>
          <w:sz w:val="28"/>
          <w:szCs w:val="28"/>
        </w:rPr>
        <w:t>-</w:t>
      </w:r>
      <w:r w:rsidRPr="00E1443B">
        <w:rPr>
          <w:rFonts w:ascii="Times New Roman" w:hAnsi="Times New Roman" w:cs="Times New Roman"/>
          <w:sz w:val="28"/>
          <w:szCs w:val="28"/>
        </w:rPr>
        <w:t xml:space="preserve">исполнительной системы. </w:t>
      </w:r>
      <w:r w:rsidR="00150F51" w:rsidRPr="00E1443B">
        <w:rPr>
          <w:rFonts w:ascii="Times New Roman" w:hAnsi="Times New Roman" w:cs="Times New Roman"/>
          <w:sz w:val="28"/>
          <w:szCs w:val="28"/>
        </w:rPr>
        <w:t>Этот</w:t>
      </w:r>
      <w:r w:rsidRPr="00E1443B">
        <w:rPr>
          <w:rFonts w:ascii="Times New Roman" w:hAnsi="Times New Roman" w:cs="Times New Roman"/>
          <w:sz w:val="28"/>
          <w:szCs w:val="28"/>
        </w:rPr>
        <w:t xml:space="preserve"> принцип также основывается на Конституции Российской Федерации.</w:t>
      </w:r>
    </w:p>
    <w:p w:rsidR="00DE4EBA" w:rsidRPr="00E1443B" w:rsidRDefault="00DE4EBA" w:rsidP="00E14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i/>
          <w:sz w:val="28"/>
          <w:szCs w:val="28"/>
        </w:rPr>
        <w:t xml:space="preserve">Принцип уважения и соблюдения прав и свобод личности и гражданина </w:t>
      </w:r>
      <w:r w:rsidRPr="00E1443B">
        <w:rPr>
          <w:rFonts w:ascii="Times New Roman" w:hAnsi="Times New Roman" w:cs="Times New Roman"/>
          <w:sz w:val="28"/>
          <w:szCs w:val="28"/>
        </w:rPr>
        <w:t>– один из главных либеральных принципов, закрепленных в международном праве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="00341DED" w:rsidRPr="00E1443B">
        <w:rPr>
          <w:rFonts w:ascii="Times New Roman" w:hAnsi="Times New Roman" w:cs="Times New Roman"/>
          <w:sz w:val="28"/>
          <w:szCs w:val="28"/>
        </w:rPr>
        <w:t>.</w:t>
      </w:r>
    </w:p>
    <w:p w:rsidR="005504E6" w:rsidRDefault="005504E6" w:rsidP="00550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федеральном законе, регулирующим прохождение службы в УИС на основе Конституции РФ закрепляются более узкие принципы, которые можно назвать профессиональными. Такими следует отметить:</w:t>
      </w:r>
    </w:p>
    <w:p w:rsidR="005504E6" w:rsidRDefault="005504E6" w:rsidP="00550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50F51">
        <w:rPr>
          <w:rFonts w:ascii="Times New Roman" w:hAnsi="Times New Roman" w:cs="Times New Roman"/>
          <w:sz w:val="28"/>
          <w:szCs w:val="28"/>
        </w:rPr>
        <w:t>обязательный профессиональный отбор при равном доступе граждан к службе в уголовно-исполнительной системе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04E6" w:rsidRDefault="005504E6" w:rsidP="00550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0F51">
        <w:rPr>
          <w:rFonts w:ascii="Times New Roman" w:hAnsi="Times New Roman" w:cs="Times New Roman"/>
          <w:sz w:val="28"/>
          <w:szCs w:val="28"/>
        </w:rPr>
        <w:t>единоначалие и субординация (подчиненность) на службе в уголовно-исполнительной системе;</w:t>
      </w:r>
    </w:p>
    <w:p w:rsidR="005504E6" w:rsidRDefault="005504E6" w:rsidP="00550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0F51">
        <w:rPr>
          <w:rFonts w:ascii="Times New Roman" w:hAnsi="Times New Roman" w:cs="Times New Roman"/>
          <w:sz w:val="28"/>
          <w:szCs w:val="28"/>
        </w:rPr>
        <w:t>взаимосвязь ограничений, обязанностей, запретов, ответственности на службе в уголовно-исполнительной системе и социальных гарантий сотрудника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150F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E6" w:rsidRDefault="005504E6" w:rsidP="00550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Последнему принципу в этой работе будет уделено отдельное внимание, поскольку, поступая на государственную службу в УИС, гражданину приходится сталкиваться со многими требованиями, которые, на первый взгляд, могут противоречить основным положениям Конституции РФ.</w:t>
      </w:r>
    </w:p>
    <w:p w:rsidR="005504E6" w:rsidRDefault="005504E6" w:rsidP="005504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Вообще государственную службу стоит рассматривать как особый институт политической системы. Именно в нём человек может столкнуться с недопониманием или противоречием некоторых норм законодательства РФ.</w:t>
      </w:r>
    </w:p>
    <w:p w:rsidR="005504E6" w:rsidRDefault="005504E6" w:rsidP="005504E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41934" w:rsidRPr="00E1443B" w:rsidRDefault="00F601EC" w:rsidP="00E1443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b/>
          <w:sz w:val="28"/>
          <w:szCs w:val="28"/>
        </w:rPr>
        <w:t>1.2 Государственная служба. Роль значение в Российской Федерации</w:t>
      </w:r>
    </w:p>
    <w:p w:rsidR="001F2409" w:rsidRPr="00E1443B" w:rsidRDefault="00C73946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>Государственная служба Российской Федерации</w:t>
      </w:r>
      <w:r w:rsidRPr="00E1443B">
        <w:rPr>
          <w:rFonts w:ascii="Times New Roman" w:hAnsi="Times New Roman" w:cs="Times New Roman"/>
          <w:sz w:val="28"/>
          <w:szCs w:val="28"/>
        </w:rPr>
        <w:t> – профессиональная служебная деятельность граждан Российской Федерации по обеспечению исполнения полномочий Российской Федерации, федеральных государственных органов, субъектов Российской Федерации, государственных органов субъектов Российской Федерации, лиц, замещающих государственные должности Российской Федерации, а также государственные должности субъектов Российской Федерации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E1443B">
        <w:rPr>
          <w:rFonts w:ascii="Times New Roman" w:hAnsi="Times New Roman" w:cs="Times New Roman"/>
          <w:sz w:val="28"/>
          <w:szCs w:val="28"/>
        </w:rPr>
        <w:t>.</w:t>
      </w:r>
    </w:p>
    <w:p w:rsidR="00BA51D7" w:rsidRPr="00E1443B" w:rsidRDefault="00BA51D7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lastRenderedPageBreak/>
        <w:t>Рассматривая данный вопрос, хотелось бы привести отрывок из текста научной статьи по специальности «</w:t>
      </w:r>
      <w:r w:rsidRPr="00E1443B">
        <w:rPr>
          <w:rFonts w:ascii="Times New Roman" w:hAnsi="Times New Roman" w:cs="Times New Roman"/>
          <w:iCs/>
          <w:sz w:val="28"/>
          <w:szCs w:val="28"/>
        </w:rPr>
        <w:t>Государство и право. Юридические науки</w:t>
      </w:r>
      <w:r w:rsidRPr="00E1443B">
        <w:rPr>
          <w:rFonts w:ascii="Times New Roman" w:hAnsi="Times New Roman" w:cs="Times New Roman"/>
          <w:sz w:val="28"/>
          <w:szCs w:val="28"/>
        </w:rPr>
        <w:t>» Смоленцовой Эльвиры Наилевны из Государственного комитета по де</w:t>
      </w:r>
      <w:r w:rsidR="00FD5131" w:rsidRPr="00E1443B">
        <w:rPr>
          <w:rFonts w:ascii="Times New Roman" w:hAnsi="Times New Roman" w:cs="Times New Roman"/>
          <w:sz w:val="28"/>
          <w:szCs w:val="28"/>
        </w:rPr>
        <w:t>лам архивов Челябинской области, в котором достаточно чётко определяется сущность государственного служащего в Российской Федерации:</w:t>
      </w:r>
    </w:p>
    <w:p w:rsidR="00BA51D7" w:rsidRPr="00E1443B" w:rsidRDefault="00BA51D7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«Государственным служащим является гражданин Российской Федерации, исполняющий в порядке, установленном федеральным законом, обязанности по государственной должности государственной службы за денежное вознаграждение, выплачиваемое за счёт средств федерального бюджета или средств бюджета соответствующего субъекта Российской Федерации. </w:t>
      </w:r>
    </w:p>
    <w:p w:rsidR="00BA51D7" w:rsidRPr="00E1443B" w:rsidRDefault="00BA51D7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Особенности труда госслужащего естественным образом определяются спецификой самой госслужбы, которая выступает, прежде всего, как социально-правовой институт, устанавливаемый людьми в целях организации жизни общества, она является технологией государственной власти и связующим звеном между государством и его гражданами. </w:t>
      </w:r>
    </w:p>
    <w:p w:rsidR="00BA51D7" w:rsidRPr="00E1443B" w:rsidRDefault="00BA51D7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Особенностью государственной службы в Российской Федерации является также то, что при формировании кадрового состава государственных учреждений часто учитывается факт личной преданности в ущерб профессионализму. Таким образом, в системе государственной службы человек одновременно должен своими действиями объективировать внешне заданную функцию государственной власти и одновременно нести за неё личную ответственность.</w:t>
      </w:r>
    </w:p>
    <w:p w:rsidR="00BA51D7" w:rsidRPr="00E1443B" w:rsidRDefault="00BA51D7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Человеческий фактор в государственной управленческой деятельности является одним из определяющих, так как в итоге любую функцию государственного управления выполняют конкретные люди. Деятельность государственного служащего должна быть инициативной и творческой при </w:t>
      </w:r>
      <w:r w:rsidRPr="00E1443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служебных целей и задач. Соответственно, проявление инициативы допустимо только в интересах служения обществу и государству, как легитимная деятельность в пределах действия служебных обязанностей. </w:t>
      </w:r>
    </w:p>
    <w:p w:rsidR="00BA51D7" w:rsidRPr="00E1443B" w:rsidRDefault="00BA51D7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Государственная служба является важнейшим механизмом государственного управления, а занятые в ней работники обеспечивают выполнение задач и функций органов государственной власти»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E1443B">
        <w:rPr>
          <w:rFonts w:ascii="Times New Roman" w:hAnsi="Times New Roman" w:cs="Times New Roman"/>
          <w:sz w:val="28"/>
          <w:szCs w:val="28"/>
        </w:rPr>
        <w:t>.</w:t>
      </w:r>
    </w:p>
    <w:p w:rsidR="009637DD" w:rsidRPr="00E1443B" w:rsidRDefault="00BC1CE9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Конституция РФ определяет </w:t>
      </w:r>
      <w:r w:rsidRPr="00E1443B">
        <w:rPr>
          <w:rFonts w:ascii="Times New Roman" w:hAnsi="Times New Roman" w:cs="Times New Roman"/>
          <w:bCs/>
          <w:iCs/>
          <w:sz w:val="28"/>
          <w:szCs w:val="28"/>
        </w:rPr>
        <w:t>равный доступ</w:t>
      </w:r>
      <w:r w:rsidRPr="00E1443B">
        <w:rPr>
          <w:rFonts w:ascii="Times New Roman" w:hAnsi="Times New Roman" w:cs="Times New Roman"/>
          <w:sz w:val="28"/>
          <w:szCs w:val="28"/>
        </w:rPr>
        <w:t> граждан, владеющих государственным языком РФ, к гражданской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гражданского служащего</w:t>
      </w:r>
      <w:r w:rsidR="00FD5131"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Pr="00E1443B">
        <w:rPr>
          <w:rFonts w:ascii="Times New Roman" w:hAnsi="Times New Roman" w:cs="Times New Roman"/>
          <w:sz w:val="28"/>
          <w:szCs w:val="28"/>
        </w:rPr>
        <w:t>.</w:t>
      </w:r>
    </w:p>
    <w:p w:rsidR="002A7B10" w:rsidRDefault="002A7B10" w:rsidP="002A7B1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C14">
        <w:rPr>
          <w:rFonts w:ascii="Times New Roman" w:hAnsi="Times New Roman" w:cs="Times New Roman"/>
          <w:sz w:val="28"/>
          <w:szCs w:val="28"/>
        </w:rPr>
        <w:t>Однако состав государственных служащих неоднороден, их функциональное назначение по реализации полномочий государственных органо</w:t>
      </w:r>
      <w:r>
        <w:rPr>
          <w:rFonts w:ascii="Times New Roman" w:hAnsi="Times New Roman" w:cs="Times New Roman"/>
          <w:sz w:val="28"/>
          <w:szCs w:val="28"/>
        </w:rPr>
        <w:t xml:space="preserve">в разнообразно и трудятся они </w:t>
      </w:r>
      <w:r w:rsidRPr="000F1C14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F1C14">
        <w:rPr>
          <w:rFonts w:ascii="Times New Roman" w:hAnsi="Times New Roman" w:cs="Times New Roman"/>
          <w:sz w:val="28"/>
          <w:szCs w:val="28"/>
        </w:rPr>
        <w:t>одинаковых условиях. П</w:t>
      </w:r>
      <w:r>
        <w:rPr>
          <w:rFonts w:ascii="Times New Roman" w:hAnsi="Times New Roman" w:cs="Times New Roman"/>
          <w:sz w:val="28"/>
          <w:szCs w:val="28"/>
        </w:rPr>
        <w:t>оэтому их можно подразделить на:</w:t>
      </w:r>
    </w:p>
    <w:p w:rsidR="002A7B10" w:rsidRPr="006E3D6F" w:rsidRDefault="002A7B10" w:rsidP="002A7B1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государственную гражданскую службу</w:t>
      </w:r>
      <w:r w:rsidRPr="006E3D6F">
        <w:rPr>
          <w:rFonts w:ascii="Times New Roman" w:hAnsi="Times New Roman" w:cs="Times New Roman"/>
          <w:sz w:val="28"/>
          <w:szCs w:val="28"/>
        </w:rPr>
        <w:t>;</w:t>
      </w:r>
    </w:p>
    <w:p w:rsidR="002A7B10" w:rsidRDefault="002A7B10" w:rsidP="002A7B1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военную службу;</w:t>
      </w:r>
    </w:p>
    <w:p w:rsidR="006E3D6F" w:rsidRPr="00E1443B" w:rsidRDefault="002A7B10" w:rsidP="002A7B1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государственную службу иных видов</w:t>
      </w:r>
      <w:r w:rsidR="006E3D6F"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="006E3D6F" w:rsidRPr="00E1443B">
        <w:rPr>
          <w:rFonts w:ascii="Times New Roman" w:hAnsi="Times New Roman" w:cs="Times New Roman"/>
          <w:sz w:val="28"/>
          <w:szCs w:val="28"/>
        </w:rPr>
        <w:t>.</w:t>
      </w:r>
    </w:p>
    <w:p w:rsidR="00E1041B" w:rsidRPr="00E1443B" w:rsidRDefault="00E1041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lastRenderedPageBreak/>
        <w:t>Специфика правоохранительной службы предопределяется ее функциями, каковыми являются обеспечение безопасности, законности и правопорядка, борьба с преступностью, защита прав и свобод человека и гражданина.</w:t>
      </w:r>
    </w:p>
    <w:p w:rsidR="00E1041B" w:rsidRDefault="00541846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Составной частью правоохранительной деятельности является служба в </w:t>
      </w:r>
      <w:r w:rsidR="00720CD0" w:rsidRPr="00E1443B">
        <w:rPr>
          <w:rFonts w:ascii="Times New Roman" w:hAnsi="Times New Roman" w:cs="Times New Roman"/>
          <w:sz w:val="28"/>
          <w:szCs w:val="28"/>
        </w:rPr>
        <w:t>уголовно-исполнительной системе (УИС), в роли которой в Российской Федерации выступает Федеральная служба исполнения наказаний.</w:t>
      </w:r>
    </w:p>
    <w:p w:rsidR="002A7B10" w:rsidRDefault="002A7B10" w:rsidP="002A7B1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«Ф</w:t>
      </w:r>
      <w:r w:rsidRPr="00720CD0">
        <w:rPr>
          <w:rFonts w:ascii="Times New Roman" w:hAnsi="Times New Roman" w:cs="Times New Roman"/>
          <w:bCs/>
          <w:sz w:val="28"/>
          <w:szCs w:val="28"/>
        </w:rPr>
        <w:t>едеральная служба исполнения наказаний</w:t>
      </w:r>
      <w:r w:rsidRPr="00720CD0">
        <w:rPr>
          <w:rFonts w:ascii="Times New Roman" w:hAnsi="Times New Roman" w:cs="Times New Roman"/>
          <w:sz w:val="28"/>
          <w:szCs w:val="28"/>
        </w:rPr>
        <w:t> (сокращенное наименование - ФСИН России) является федеральным органом исполнительной власти, осуществляющим правоприменительные функции, функции по контролю и надзору в сфере исполнения уголовных наказаний в отношении осужденных, функции 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 и осужденных, которым судом предоставлена отсрочка отбывания наказания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»</w:t>
      </w:r>
      <w:r w:rsidRPr="00720CD0">
        <w:rPr>
          <w:rFonts w:ascii="Times New Roman" w:hAnsi="Times New Roman" w:cs="Times New Roman"/>
          <w:sz w:val="28"/>
          <w:szCs w:val="28"/>
        </w:rPr>
        <w:t>. </w:t>
      </w:r>
    </w:p>
    <w:p w:rsidR="002A7B10" w:rsidRDefault="002A7B10" w:rsidP="002A7B1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Достаточно ясно описывает значение и необходимость службы в уголовно-исполнительной системе преподаватель кафедры </w:t>
      </w:r>
      <w:r w:rsidRPr="004A464B">
        <w:rPr>
          <w:rFonts w:ascii="Times New Roman" w:hAnsi="Times New Roman" w:cs="Times New Roman"/>
          <w:sz w:val="28"/>
          <w:szCs w:val="28"/>
        </w:rPr>
        <w:t xml:space="preserve">уголовного права и уголовного </w:t>
      </w:r>
      <w:r>
        <w:rPr>
          <w:rFonts w:ascii="Times New Roman" w:hAnsi="Times New Roman" w:cs="Times New Roman"/>
          <w:sz w:val="28"/>
          <w:szCs w:val="28"/>
        </w:rPr>
        <w:t xml:space="preserve">процесса Челябинского государственного университета Андреев Юрий Витальевич в </w:t>
      </w:r>
      <w:r w:rsidRPr="004A464B">
        <w:rPr>
          <w:rFonts w:ascii="Times New Roman" w:hAnsi="Times New Roman" w:cs="Times New Roman"/>
          <w:sz w:val="28"/>
          <w:szCs w:val="28"/>
        </w:rPr>
        <w:t>своей статье</w:t>
      </w:r>
      <w:r>
        <w:rPr>
          <w:rFonts w:ascii="Times New Roman" w:hAnsi="Times New Roman" w:cs="Times New Roman"/>
          <w:sz w:val="28"/>
          <w:szCs w:val="28"/>
        </w:rPr>
        <w:t xml:space="preserve"> «Сотрудники исправительных учреждений как должностные лица уголовно-исполнительной системы Российской Федерации»:</w:t>
      </w:r>
    </w:p>
    <w:p w:rsidR="002A7B10" w:rsidRDefault="002A7B10" w:rsidP="002A7B1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464B">
        <w:rPr>
          <w:rFonts w:ascii="Times New Roman" w:hAnsi="Times New Roman" w:cs="Times New Roman"/>
          <w:sz w:val="28"/>
          <w:szCs w:val="28"/>
        </w:rPr>
        <w:t xml:space="preserve">Особая значимость задач, стоящих перед органами, которые находятся на переднем крае борьбы с преступностью, их многоотраслевая структура, специфика форм и методов деятельности обуславливают особенности государственной службы в органах и учреждениях уголовно-исполнительной системы. Это порождает особые требования к возрасту, </w:t>
      </w:r>
      <w:r w:rsidRPr="004A464B">
        <w:rPr>
          <w:rFonts w:ascii="Times New Roman" w:hAnsi="Times New Roman" w:cs="Times New Roman"/>
          <w:sz w:val="28"/>
          <w:szCs w:val="28"/>
        </w:rPr>
        <w:lastRenderedPageBreak/>
        <w:t>состоянию здоровья и морально-психологическим качествам лиц, зачисляемых на столь специфическую государственную службу. Подобные требования в основном проявляются в наличии элементов военизации (принятие присяги, присвоение аттестованному составу специальных званий, ношение ими единой форменной одежды и знаков различия для каждого вида службы, право на постоянное ношение и хранение табельного оружия, строгая дисциплина и субординация, которые регламентируются специальными уставами и положениями 2); в особом порядке приёма на службу и характере прохождения службы; в специфике правового положения сотрудников исправительных учреждений, многие из которых являются должностными лицами.</w:t>
      </w:r>
    </w:p>
    <w:p w:rsidR="002A7B10" w:rsidRDefault="002A7B10" w:rsidP="002A7B1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64B">
        <w:rPr>
          <w:rFonts w:ascii="Times New Roman" w:hAnsi="Times New Roman" w:cs="Times New Roman"/>
          <w:sz w:val="28"/>
          <w:szCs w:val="28"/>
        </w:rPr>
        <w:t>Характеризуя общие методологические основы, присущие в целом всей уголовно-исполнительной системе, необходимо в то же время отметить особенности государственной службы в исправительных учреждениях. Эти особенности заключаются в следующем: во-первых, служба в исправительных учреждениях направлена на выполнение специальных задач, предусмотренных уголовно-исполнительным законодательством; во-вторых, функции, составляющие основание служебной деятельности исправительных учреждений, носят многоплановый характер, что предопределено самой системой средств исправления осуждённых. Это установленный порядок исполнения и отбывания наказания (режим), воспитательная работа, общественно полезный труд, общеобразовательная и профессиональная подготовка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B10" w:rsidRDefault="002A7B10" w:rsidP="002A7B1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6B">
        <w:rPr>
          <w:rFonts w:ascii="Times New Roman" w:hAnsi="Times New Roman" w:cs="Times New Roman"/>
          <w:sz w:val="28"/>
          <w:szCs w:val="28"/>
        </w:rPr>
        <w:t xml:space="preserve">В исправительных учреждениях как бы сфокусированы все существенные признаки уголовно-исполнительной системы, что находит отражение в их целях, </w:t>
      </w:r>
      <w:r>
        <w:rPr>
          <w:rFonts w:ascii="Times New Roman" w:hAnsi="Times New Roman" w:cs="Times New Roman"/>
          <w:sz w:val="28"/>
          <w:szCs w:val="28"/>
        </w:rPr>
        <w:t>задачах, функциях и структуре</w:t>
      </w:r>
      <w:r w:rsidRPr="008E7B6B">
        <w:rPr>
          <w:rFonts w:ascii="Times New Roman" w:hAnsi="Times New Roman" w:cs="Times New Roman"/>
          <w:sz w:val="28"/>
          <w:szCs w:val="28"/>
        </w:rPr>
        <w:t xml:space="preserve">. Вследствие этого различные отделы, части и службы исправительного учреждения в рамках отведённой им компетенции решают блок задач социального, экономического и правового характера. Следовательно, исправительное </w:t>
      </w:r>
      <w:r w:rsidRPr="008E7B6B">
        <w:rPr>
          <w:rFonts w:ascii="Times New Roman" w:hAnsi="Times New Roman" w:cs="Times New Roman"/>
          <w:sz w:val="28"/>
          <w:szCs w:val="28"/>
        </w:rPr>
        <w:lastRenderedPageBreak/>
        <w:t>учреждение представляет собой и правоохранительный орган, и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E7B6B">
        <w:rPr>
          <w:rFonts w:ascii="Times New Roman" w:hAnsi="Times New Roman" w:cs="Times New Roman"/>
          <w:sz w:val="28"/>
          <w:szCs w:val="28"/>
        </w:rPr>
        <w:t>педагогическое учреждение, и жилой микрорайон с разветвлённой инфраструктурой, и предприятие, и военизированное подразделение. Исходя из этого функции сотрудников исправительного учреждения тоже различны. Но одни из них являются должностными лицами и несут ответственность по статьям гл. 30 УК России, а другие не относятся к должностным лицам и могут нести ответственность за преступления против личности, собственности, общественной безопасности или общественного порядка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Pr="008E7B6B">
        <w:rPr>
          <w:rFonts w:ascii="Times New Roman" w:hAnsi="Times New Roman" w:cs="Times New Roman"/>
          <w:sz w:val="28"/>
          <w:szCs w:val="28"/>
        </w:rPr>
        <w:t>.</w:t>
      </w:r>
    </w:p>
    <w:p w:rsidR="002A7B10" w:rsidRDefault="002A7B10" w:rsidP="002A7B1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5">
        <w:rPr>
          <w:rFonts w:ascii="Times New Roman" w:hAnsi="Times New Roman" w:cs="Times New Roman"/>
          <w:sz w:val="28"/>
          <w:szCs w:val="28"/>
        </w:rPr>
        <w:t> </w:t>
      </w:r>
      <w:r w:rsidRPr="00DE3964">
        <w:rPr>
          <w:rFonts w:ascii="Times New Roman" w:hAnsi="Times New Roman" w:cs="Times New Roman"/>
          <w:sz w:val="28"/>
          <w:szCs w:val="28"/>
        </w:rPr>
        <w:t>Сотрудник УИС наделен правами и обязанностями, закрепленными в правовых нормах различных отраслей российского законодательства, и, соответственно, обладает несколькими видами отраслевых статусов: конституционно-правовым, гражданско-правовым, административно-правовы</w:t>
      </w:r>
      <w:r>
        <w:rPr>
          <w:rFonts w:ascii="Times New Roman" w:hAnsi="Times New Roman" w:cs="Times New Roman"/>
          <w:sz w:val="28"/>
          <w:szCs w:val="28"/>
        </w:rPr>
        <w:t>м и другими.</w:t>
      </w:r>
    </w:p>
    <w:p w:rsidR="002A7B10" w:rsidRPr="00E1443B" w:rsidRDefault="002A7B10" w:rsidP="002A7B1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E55">
        <w:rPr>
          <w:rFonts w:ascii="Times New Roman" w:hAnsi="Times New Roman" w:cs="Times New Roman"/>
          <w:sz w:val="28"/>
          <w:szCs w:val="28"/>
        </w:rPr>
        <w:t>За успешное и добросовестное исполнение</w:t>
      </w:r>
      <w:r>
        <w:rPr>
          <w:rFonts w:ascii="Times New Roman" w:hAnsi="Times New Roman" w:cs="Times New Roman"/>
          <w:sz w:val="28"/>
          <w:szCs w:val="28"/>
        </w:rPr>
        <w:t xml:space="preserve"> всем</w:t>
      </w:r>
      <w:r w:rsidRPr="00257E55">
        <w:rPr>
          <w:rFonts w:ascii="Times New Roman" w:hAnsi="Times New Roman" w:cs="Times New Roman"/>
          <w:sz w:val="28"/>
          <w:szCs w:val="28"/>
        </w:rPr>
        <w:t xml:space="preserve"> государственным служащим должностны</w:t>
      </w:r>
      <w:r>
        <w:rPr>
          <w:rFonts w:ascii="Times New Roman" w:hAnsi="Times New Roman" w:cs="Times New Roman"/>
          <w:sz w:val="28"/>
          <w:szCs w:val="28"/>
        </w:rPr>
        <w:t xml:space="preserve">х обязанностей, продолжительную </w:t>
      </w:r>
      <w:r w:rsidRPr="00257E55">
        <w:rPr>
          <w:rFonts w:ascii="Times New Roman" w:hAnsi="Times New Roman" w:cs="Times New Roman"/>
          <w:sz w:val="28"/>
          <w:szCs w:val="28"/>
        </w:rPr>
        <w:t xml:space="preserve">службу, выполнение заданий особой важности и сложности к </w:t>
      </w:r>
      <w:r>
        <w:rPr>
          <w:rFonts w:ascii="Times New Roman" w:hAnsi="Times New Roman" w:cs="Times New Roman"/>
          <w:sz w:val="28"/>
          <w:szCs w:val="28"/>
        </w:rPr>
        <w:t>сотруднику</w:t>
      </w:r>
      <w:r w:rsidRPr="00257E55">
        <w:rPr>
          <w:rFonts w:ascii="Times New Roman" w:hAnsi="Times New Roman" w:cs="Times New Roman"/>
          <w:sz w:val="28"/>
          <w:szCs w:val="28"/>
        </w:rPr>
        <w:t xml:space="preserve"> применяются различные поощрения. Виды поощрений и порядок их применения устанавливаются федеральными законами и законами субъектов РФ.</w:t>
      </w:r>
    </w:p>
    <w:p w:rsidR="009846C4" w:rsidRPr="00E1443B" w:rsidRDefault="00422D99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подчеркнуть, что деятельность такого рода,  </w:t>
      </w:r>
      <w:r w:rsidRPr="00E1443B">
        <w:rPr>
          <w:rFonts w:ascii="Times New Roman" w:hAnsi="Times New Roman" w:cs="Times New Roman"/>
          <w:sz w:val="28"/>
          <w:szCs w:val="28"/>
        </w:rPr>
        <w:t>как государственная служба</w:t>
      </w:r>
      <w:r>
        <w:rPr>
          <w:rFonts w:ascii="Times New Roman" w:hAnsi="Times New Roman" w:cs="Times New Roman"/>
          <w:sz w:val="28"/>
          <w:szCs w:val="28"/>
        </w:rPr>
        <w:t xml:space="preserve"> имеет</w:t>
      </w:r>
      <w:r w:rsidR="009846C4" w:rsidRPr="00E1443B">
        <w:rPr>
          <w:rFonts w:ascii="Times New Roman" w:hAnsi="Times New Roman" w:cs="Times New Roman"/>
          <w:sz w:val="28"/>
          <w:szCs w:val="28"/>
        </w:rPr>
        <w:t xml:space="preserve"> высок</w:t>
      </w:r>
      <w:r>
        <w:rPr>
          <w:rFonts w:ascii="Times New Roman" w:hAnsi="Times New Roman" w:cs="Times New Roman"/>
          <w:sz w:val="28"/>
          <w:szCs w:val="28"/>
        </w:rPr>
        <w:t>ую значимость</w:t>
      </w:r>
      <w:r w:rsidR="009846C4" w:rsidRPr="00E1443B">
        <w:rPr>
          <w:rFonts w:ascii="Times New Roman" w:hAnsi="Times New Roman" w:cs="Times New Roman"/>
          <w:sz w:val="28"/>
          <w:szCs w:val="28"/>
        </w:rPr>
        <w:t>, а в частности и служба в уголовно-и</w:t>
      </w:r>
      <w:r>
        <w:rPr>
          <w:rFonts w:ascii="Times New Roman" w:hAnsi="Times New Roman" w:cs="Times New Roman"/>
          <w:sz w:val="28"/>
          <w:szCs w:val="28"/>
        </w:rPr>
        <w:t>сполнительной системе, её роль</w:t>
      </w:r>
      <w:r w:rsidR="009846C4" w:rsidRPr="00E1443B">
        <w:rPr>
          <w:rFonts w:ascii="Times New Roman" w:hAnsi="Times New Roman" w:cs="Times New Roman"/>
          <w:sz w:val="28"/>
          <w:szCs w:val="28"/>
        </w:rPr>
        <w:t xml:space="preserve"> в надлежащем функционировании всег</w:t>
      </w:r>
      <w:r w:rsidR="009B0C6E" w:rsidRPr="00E1443B">
        <w:rPr>
          <w:rFonts w:ascii="Times New Roman" w:hAnsi="Times New Roman" w:cs="Times New Roman"/>
          <w:sz w:val="28"/>
          <w:szCs w:val="28"/>
        </w:rPr>
        <w:t>о государственного механизма, а так</w:t>
      </w:r>
      <w:r w:rsidR="00445757">
        <w:rPr>
          <w:rFonts w:ascii="Times New Roman" w:hAnsi="Times New Roman" w:cs="Times New Roman"/>
          <w:sz w:val="28"/>
          <w:szCs w:val="28"/>
        </w:rPr>
        <w:t>же успешном развитии общества. С</w:t>
      </w:r>
      <w:r w:rsidR="009B0C6E" w:rsidRPr="00E1443B">
        <w:rPr>
          <w:rFonts w:ascii="Times New Roman" w:hAnsi="Times New Roman" w:cs="Times New Roman"/>
          <w:sz w:val="28"/>
          <w:szCs w:val="28"/>
        </w:rPr>
        <w:t xml:space="preserve">уществует огромный ряд ограничений для сотрудников. Эти ограничения также связаны с повышенным вниманием к лицам представляющим власть со стороны окружающих, любое публичное </w:t>
      </w:r>
      <w:r w:rsidR="009B0C6E" w:rsidRPr="00E1443B">
        <w:rPr>
          <w:rFonts w:ascii="Times New Roman" w:hAnsi="Times New Roman" w:cs="Times New Roman"/>
          <w:sz w:val="28"/>
          <w:szCs w:val="28"/>
        </w:rPr>
        <w:lastRenderedPageBreak/>
        <w:t>действие должностного лица будут восприниматься как выражение не его личной воли, а государства.</w:t>
      </w:r>
    </w:p>
    <w:p w:rsidR="001F51F5" w:rsidRPr="00E1443B" w:rsidRDefault="00422D99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заметить</w:t>
      </w:r>
      <w:r w:rsidR="009846C4" w:rsidRPr="00E1443B">
        <w:rPr>
          <w:rFonts w:ascii="Times New Roman" w:hAnsi="Times New Roman" w:cs="Times New Roman"/>
          <w:sz w:val="28"/>
          <w:szCs w:val="28"/>
        </w:rPr>
        <w:t>, что в демократическом, правовом, социальном государстве юридическая цель таких ограничений состоит в установлении требуемого варианта поведения сотрудников правоохранительных органов.</w:t>
      </w:r>
    </w:p>
    <w:p w:rsidR="004078D5" w:rsidRPr="00E1443B" w:rsidRDefault="004078D5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4B2" w:rsidRPr="00E1443B" w:rsidRDefault="00BE44B2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44B2" w:rsidRPr="00E1443B" w:rsidRDefault="00BE44B2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44B2" w:rsidRPr="00E1443B" w:rsidRDefault="00BE44B2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DED" w:rsidRPr="00E1443B" w:rsidRDefault="00341DE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DED" w:rsidRPr="00E1443B" w:rsidRDefault="00341DE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DED" w:rsidRPr="00E1443B" w:rsidRDefault="00341DE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DED" w:rsidRPr="00E1443B" w:rsidRDefault="00341DE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DED" w:rsidRPr="00E1443B" w:rsidRDefault="00341DE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DED" w:rsidRDefault="00341DE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7B10" w:rsidRDefault="002A7B10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7B10" w:rsidRDefault="002A7B10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7B10" w:rsidRDefault="002A7B10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7B10" w:rsidRDefault="002A7B10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7B10" w:rsidRDefault="002A7B10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7B10" w:rsidRDefault="002A7B10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7B10" w:rsidRPr="00E1443B" w:rsidRDefault="002A7B10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44B2" w:rsidRPr="00E1443B" w:rsidRDefault="00754677" w:rsidP="009A2C8D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3B">
        <w:rPr>
          <w:rFonts w:ascii="Times New Roman" w:hAnsi="Times New Roman" w:cs="Times New Roman"/>
          <w:b/>
          <w:sz w:val="28"/>
          <w:szCs w:val="28"/>
        </w:rPr>
        <w:lastRenderedPageBreak/>
        <w:t>Глава 2.</w:t>
      </w:r>
      <w:r w:rsidR="009A2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C8D" w:rsidRPr="009A2C8D">
        <w:rPr>
          <w:rFonts w:ascii="Times New Roman" w:hAnsi="Times New Roman" w:cs="Times New Roman"/>
          <w:b/>
          <w:sz w:val="28"/>
          <w:szCs w:val="28"/>
        </w:rPr>
        <w:t>Система ограничений и запретов сотрудника УИС и их справедливое возмещение</w:t>
      </w:r>
    </w:p>
    <w:p w:rsidR="00B0154B" w:rsidRPr="00E1443B" w:rsidRDefault="00A57CA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Как известно, «традиционно в отношении государственных служащих законодательством устанавливаются специальные правила (изъятия из общих правил), обусловленные целями и задачами публичной службы»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Pr="00E1443B">
        <w:rPr>
          <w:rFonts w:ascii="Times New Roman" w:hAnsi="Times New Roman" w:cs="Times New Roman"/>
          <w:sz w:val="28"/>
          <w:szCs w:val="28"/>
        </w:rPr>
        <w:t xml:space="preserve">. </w:t>
      </w:r>
      <w:r w:rsidR="00DA46B3" w:rsidRPr="00E1443B">
        <w:rPr>
          <w:rFonts w:ascii="Times New Roman" w:hAnsi="Times New Roman" w:cs="Times New Roman"/>
          <w:sz w:val="28"/>
          <w:szCs w:val="28"/>
        </w:rPr>
        <w:t>Существуют определённые</w:t>
      </w:r>
      <w:r w:rsidR="00B15E40" w:rsidRPr="00E1443B">
        <w:rPr>
          <w:rFonts w:ascii="Times New Roman" w:hAnsi="Times New Roman" w:cs="Times New Roman"/>
          <w:sz w:val="28"/>
          <w:szCs w:val="28"/>
        </w:rPr>
        <w:t xml:space="preserve"> у</w:t>
      </w:r>
      <w:r w:rsidR="00B0154B" w:rsidRPr="00E1443B">
        <w:rPr>
          <w:rFonts w:ascii="Times New Roman" w:hAnsi="Times New Roman" w:cs="Times New Roman"/>
          <w:sz w:val="28"/>
          <w:szCs w:val="28"/>
        </w:rPr>
        <w:t>словия правомерности ограничений конституционных прав и свобод:</w:t>
      </w:r>
    </w:p>
    <w:p w:rsidR="00B0154B" w:rsidRPr="00E1443B" w:rsidRDefault="00B0154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 ограничения прав и свобод возможны только федеральным законом, причем на федеральном законодателе лежит обязанность обеспечивать соразмерность ограничения прав и свобод конституционно закрепленным целям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 w:rsidRPr="00E1443B">
        <w:rPr>
          <w:rFonts w:ascii="Times New Roman" w:hAnsi="Times New Roman" w:cs="Times New Roman"/>
          <w:sz w:val="28"/>
          <w:szCs w:val="28"/>
        </w:rPr>
        <w:t>;</w:t>
      </w:r>
    </w:p>
    <w:p w:rsidR="00B15E40" w:rsidRPr="00E1443B" w:rsidRDefault="00B0154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- </w:t>
      </w:r>
      <w:r w:rsidR="00B15E40" w:rsidRPr="00E1443B">
        <w:rPr>
          <w:rFonts w:ascii="Times New Roman" w:hAnsi="Times New Roman" w:cs="Times New Roman"/>
          <w:sz w:val="28"/>
          <w:szCs w:val="28"/>
        </w:rPr>
        <w:t>цели ограничения прав и свобод должны быть не только юридически, но и социально оправданны, а сами ограничения — им адекватны. При этом такие ограничения должны отвечать требованиям справедливости</w:t>
      </w:r>
      <w:r w:rsidR="00B15E40"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  <w:r w:rsidR="00B15E40" w:rsidRPr="00E1443B">
        <w:rPr>
          <w:rFonts w:ascii="Times New Roman" w:hAnsi="Times New Roman" w:cs="Times New Roman"/>
          <w:sz w:val="28"/>
          <w:szCs w:val="28"/>
        </w:rPr>
        <w:t>.</w:t>
      </w:r>
    </w:p>
    <w:p w:rsidR="00A57CAB" w:rsidRPr="00E1443B" w:rsidRDefault="00754677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3B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D60CD5" w:rsidRPr="00E1443B">
        <w:rPr>
          <w:rFonts w:ascii="Times New Roman" w:hAnsi="Times New Roman" w:cs="Times New Roman"/>
          <w:b/>
          <w:sz w:val="28"/>
          <w:szCs w:val="28"/>
        </w:rPr>
        <w:t xml:space="preserve">Экономическая составляющая </w:t>
      </w:r>
    </w:p>
    <w:p w:rsidR="00BE44B2" w:rsidRDefault="000D1D75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Ст. 8 Основного Закона РФ устанавливает экономическую основу конституционного строя, определяет, что в Российской Федерации гарантируются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деятельности, равные признание и защита всех форм собственности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 w:rsidRPr="00E1443B">
        <w:rPr>
          <w:rFonts w:ascii="Times New Roman" w:hAnsi="Times New Roman" w:cs="Times New Roman"/>
          <w:sz w:val="28"/>
          <w:szCs w:val="28"/>
        </w:rPr>
        <w:t>.</w:t>
      </w:r>
    </w:p>
    <w:p w:rsidR="005504E6" w:rsidRPr="00E1443B" w:rsidRDefault="005504E6" w:rsidP="005504E6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341">
        <w:rPr>
          <w:rFonts w:ascii="Times New Roman" w:hAnsi="Times New Roman" w:cs="Times New Roman"/>
          <w:sz w:val="28"/>
          <w:szCs w:val="28"/>
        </w:rPr>
        <w:t>Из данных принципов вытекают практически все экономические права личности: право част</w:t>
      </w:r>
      <w:r>
        <w:rPr>
          <w:rFonts w:ascii="Times New Roman" w:hAnsi="Times New Roman" w:cs="Times New Roman"/>
          <w:sz w:val="28"/>
          <w:szCs w:val="28"/>
        </w:rPr>
        <w:t xml:space="preserve">ной собственности (ч. 1 ст. 35), </w:t>
      </w:r>
      <w:r w:rsidRPr="00CB3341">
        <w:rPr>
          <w:rFonts w:ascii="Times New Roman" w:hAnsi="Times New Roman" w:cs="Times New Roman"/>
          <w:sz w:val="28"/>
          <w:szCs w:val="28"/>
        </w:rPr>
        <w:t xml:space="preserve">право на свободу </w:t>
      </w:r>
      <w:r w:rsidRPr="00CB3341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предпринимательской и иной не запрещенной законом экономической деятельности (ст. 34); право свободно распоряжаться своими способностями к труду, выбирать род деятельности и профессию (ч. 1 ст. 37); </w:t>
      </w:r>
      <w:r>
        <w:rPr>
          <w:rFonts w:ascii="Times New Roman" w:hAnsi="Times New Roman" w:cs="Times New Roman"/>
          <w:sz w:val="28"/>
          <w:szCs w:val="28"/>
        </w:rPr>
        <w:t xml:space="preserve">и др. </w:t>
      </w:r>
      <w:r w:rsidRPr="00CB3341">
        <w:rPr>
          <w:rFonts w:ascii="Times New Roman" w:hAnsi="Times New Roman" w:cs="Times New Roman"/>
          <w:sz w:val="28"/>
          <w:szCs w:val="28"/>
        </w:rPr>
        <w:t>Вместе с тем, в ряде случаев законодательство допускает ограничение экономических прав, особенно это актуально сегодня в отношении сотрудников правоохранительных органов.</w:t>
      </w:r>
    </w:p>
    <w:p w:rsidR="00BE44B2" w:rsidRPr="00E1443B" w:rsidRDefault="00CB3341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Ограничение экономических прав в отношении сотрудников УИС необходимо для борьбы с коррупцией, предупреждения участия сотрудников полиции в рейдерских захватах, предупреждение случаев использования своего служебного положения во внеслужебных интересах и тп.</w:t>
      </w:r>
    </w:p>
    <w:p w:rsidR="00CB3341" w:rsidRPr="00E1443B" w:rsidRDefault="003F1465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В </w:t>
      </w:r>
      <w:r w:rsidRPr="00E1443B">
        <w:rPr>
          <w:rFonts w:ascii="Times New Roman" w:hAnsi="Times New Roman" w:cs="Times New Roman"/>
          <w:bCs/>
          <w:sz w:val="28"/>
          <w:szCs w:val="28"/>
        </w:rPr>
        <w:t>законе «О государственной гражданской службе», ряд положений которого распространяется и на сотрудников УИС согласно закону</w:t>
      </w:r>
      <w:r w:rsidRPr="00E1443B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</w:rPr>
        <w:t xml:space="preserve"> «О</w:t>
      </w:r>
      <w:r w:rsidRPr="00E1443B">
        <w:rPr>
          <w:rFonts w:ascii="Times New Roman" w:hAnsi="Times New Roman" w:cs="Times New Roman"/>
          <w:bCs/>
          <w:sz w:val="28"/>
          <w:szCs w:val="28"/>
        </w:rPr>
        <w:t xml:space="preserve">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</w:t>
      </w:r>
      <w:r w:rsidRPr="00E1443B">
        <w:rPr>
          <w:rFonts w:ascii="Times New Roman" w:hAnsi="Times New Roman" w:cs="Times New Roman"/>
          <w:sz w:val="28"/>
          <w:szCs w:val="28"/>
        </w:rPr>
        <w:t>установлены следующие запреты в области экономических отношений:</w:t>
      </w:r>
    </w:p>
    <w:p w:rsidR="003F1465" w:rsidRPr="00E1443B" w:rsidRDefault="003F1465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3F1465" w:rsidRPr="00E1443B" w:rsidRDefault="003F1465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 осуществлять предпринимательскую деятельность;</w:t>
      </w:r>
    </w:p>
    <w:p w:rsidR="003F1465" w:rsidRPr="00E1443B" w:rsidRDefault="003F1465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 приобретать в случаях, установленных федеральным законом, ценные бумаги, по которым может быть получен доход;</w:t>
      </w:r>
    </w:p>
    <w:p w:rsidR="00DA46B3" w:rsidRPr="00E1443B" w:rsidRDefault="003E23FA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- </w:t>
      </w:r>
      <w:r w:rsidR="003F1465" w:rsidRPr="00E1443B">
        <w:rPr>
          <w:rFonts w:ascii="Times New Roman" w:hAnsi="Times New Roman" w:cs="Times New Roman"/>
          <w:sz w:val="28"/>
          <w:szCs w:val="28"/>
        </w:rPr>
        <w:t>получать в связи с исполнением должностных обязанностей вознаграждения от физических и юридических</w:t>
      </w:r>
      <w:r w:rsidR="00DA46B3" w:rsidRPr="00E1443B">
        <w:rPr>
          <w:rFonts w:ascii="Times New Roman" w:hAnsi="Times New Roman" w:cs="Times New Roman"/>
          <w:sz w:val="28"/>
          <w:szCs w:val="28"/>
        </w:rPr>
        <w:t>;</w:t>
      </w:r>
    </w:p>
    <w:p w:rsidR="003F1465" w:rsidRPr="00E1443B" w:rsidRDefault="003E23FA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</w:t>
      </w:r>
      <w:r w:rsidR="003F1465" w:rsidRPr="00E1443B">
        <w:rPr>
          <w:rFonts w:ascii="Times New Roman" w:hAnsi="Times New Roman" w:cs="Times New Roman"/>
          <w:sz w:val="28"/>
          <w:szCs w:val="28"/>
        </w:rPr>
        <w:t xml:space="preserve"> заниматься без письменного разрешения представителя нанимателя оплачиваемой деятельностью, финансируемой исключительно за счет </w:t>
      </w:r>
      <w:r w:rsidR="003F1465" w:rsidRPr="00E1443B">
        <w:rPr>
          <w:rFonts w:ascii="Times New Roman" w:hAnsi="Times New Roman" w:cs="Times New Roman"/>
          <w:sz w:val="28"/>
          <w:szCs w:val="28"/>
        </w:rPr>
        <w:lastRenderedPageBreak/>
        <w:t>средств иностранных государств, международных и иностранных организаций, иностранных граждан и лиц без гражданства</w:t>
      </w:r>
      <w:r w:rsidR="00DA46B3" w:rsidRPr="00E1443B">
        <w:rPr>
          <w:rFonts w:ascii="Times New Roman" w:hAnsi="Times New Roman" w:cs="Times New Roman"/>
          <w:sz w:val="28"/>
          <w:szCs w:val="28"/>
        </w:rPr>
        <w:t>;</w:t>
      </w:r>
      <w:r w:rsidR="003F1465" w:rsidRPr="00E1443B">
        <w:rPr>
          <w:rFonts w:ascii="Times New Roman" w:hAnsi="Times New Roman" w:cs="Times New Roman"/>
          <w:sz w:val="28"/>
          <w:szCs w:val="28"/>
        </w:rPr>
        <w:t>.</w:t>
      </w:r>
    </w:p>
    <w:p w:rsidR="00B36B88" w:rsidRPr="00E1443B" w:rsidRDefault="003E23FA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</w:t>
      </w:r>
      <w:r w:rsidR="003F1465" w:rsidRPr="00E1443B">
        <w:rPr>
          <w:rFonts w:ascii="Times New Roman" w:hAnsi="Times New Roman" w:cs="Times New Roman"/>
          <w:sz w:val="28"/>
          <w:szCs w:val="28"/>
        </w:rPr>
        <w:t> 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 w:rsidRPr="00E1443B">
        <w:rPr>
          <w:rFonts w:ascii="Times New Roman" w:hAnsi="Times New Roman" w:cs="Times New Roman"/>
          <w:sz w:val="28"/>
          <w:szCs w:val="28"/>
        </w:rPr>
        <w:t>.</w:t>
      </w:r>
    </w:p>
    <w:p w:rsidR="003B73AB" w:rsidRPr="00E1443B" w:rsidRDefault="00B36B88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Эти ограничения</w:t>
      </w:r>
      <w:r w:rsidR="00FD2172" w:rsidRPr="00E1443B">
        <w:rPr>
          <w:rFonts w:ascii="Times New Roman" w:hAnsi="Times New Roman" w:cs="Times New Roman"/>
          <w:sz w:val="28"/>
          <w:szCs w:val="28"/>
        </w:rPr>
        <w:t xml:space="preserve"> призваны обеспечивать эффективную </w:t>
      </w:r>
      <w:r w:rsidRPr="00E1443B">
        <w:rPr>
          <w:rFonts w:ascii="Times New Roman" w:hAnsi="Times New Roman" w:cs="Times New Roman"/>
          <w:sz w:val="28"/>
          <w:szCs w:val="28"/>
        </w:rPr>
        <w:t>сотрудника</w:t>
      </w:r>
      <w:r w:rsidR="00FD2172" w:rsidRPr="00E1443B">
        <w:rPr>
          <w:rFonts w:ascii="Times New Roman" w:hAnsi="Times New Roman" w:cs="Times New Roman"/>
          <w:sz w:val="28"/>
          <w:szCs w:val="28"/>
        </w:rPr>
        <w:t xml:space="preserve">, заинтересовывая его в получении премий, </w:t>
      </w:r>
      <w:r w:rsidRPr="00E1443B">
        <w:rPr>
          <w:rFonts w:ascii="Times New Roman" w:hAnsi="Times New Roman" w:cs="Times New Roman"/>
          <w:sz w:val="28"/>
          <w:szCs w:val="28"/>
        </w:rPr>
        <w:t>в продвижении по службе и тп. Взамен на достаточно широкий перечень запретов, которые перекрывают возможность сотрудника получать дополнительный доход, развивать свой экономический потенциа</w:t>
      </w:r>
      <w:r w:rsidR="003B73AB" w:rsidRPr="00E1443B">
        <w:rPr>
          <w:rFonts w:ascii="Times New Roman" w:hAnsi="Times New Roman" w:cs="Times New Roman"/>
          <w:sz w:val="28"/>
          <w:szCs w:val="28"/>
        </w:rPr>
        <w:t xml:space="preserve">л, </w:t>
      </w:r>
      <w:r w:rsidRPr="00E1443B">
        <w:rPr>
          <w:rFonts w:ascii="Times New Roman" w:hAnsi="Times New Roman" w:cs="Times New Roman"/>
          <w:sz w:val="28"/>
          <w:szCs w:val="28"/>
        </w:rPr>
        <w:t>заниматься деятельностью направленной на систематическое получение прибыли</w:t>
      </w:r>
      <w:r w:rsidR="003B73AB" w:rsidRPr="00E1443B">
        <w:rPr>
          <w:rFonts w:ascii="Times New Roman" w:hAnsi="Times New Roman" w:cs="Times New Roman"/>
          <w:sz w:val="28"/>
          <w:szCs w:val="28"/>
        </w:rPr>
        <w:t xml:space="preserve"> и тд., государство  предусматривает материальное обеспечение, которое включает в себя денежное довольствие и иные выплаты, предусмотренные нормативно-правовыми актами.</w:t>
      </w:r>
    </w:p>
    <w:p w:rsidR="00CB6C00" w:rsidRPr="00E1443B" w:rsidRDefault="00CB6C00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Денежное довольствие сотрудников УИС состоит из месячного оклада в соответствии с замещаемой должностью и месячного оклада в соответствии с присвоенным специальным званием, которые составляют оклад месячного денежного содержания, ежемесячных и иных дополнительных выплат, таких как:</w:t>
      </w:r>
    </w:p>
    <w:p w:rsidR="00CB6C00" w:rsidRPr="00E1443B" w:rsidRDefault="00CB6C00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 ежемесячная надбавка к окладу денежного содержания за стаж службы (выслугу лет);</w:t>
      </w:r>
    </w:p>
    <w:p w:rsidR="00CB6C00" w:rsidRPr="00E1443B" w:rsidRDefault="00CB6C00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 ежемесячная надбавка к должностному окладу за работу со сведениями, составляющими государственную тайну;</w:t>
      </w:r>
    </w:p>
    <w:p w:rsidR="00CB6C00" w:rsidRPr="00E1443B" w:rsidRDefault="00CB6C00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 премии за добросовестное выполнение служебных обязанностей;</w:t>
      </w:r>
    </w:p>
    <w:p w:rsidR="00CB6C00" w:rsidRPr="00E1443B" w:rsidRDefault="00CB6C00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 поощрительные выплаты за особые достижения в службе;</w:t>
      </w:r>
    </w:p>
    <w:p w:rsidR="00CB6C00" w:rsidRPr="00E1443B" w:rsidRDefault="00CB6C00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lastRenderedPageBreak/>
        <w:t>- надбавка к должностному окладу за выполнение задач, связанных с риском (повышенной опасностью) для жизни и здоровья в мирное время;</w:t>
      </w:r>
    </w:p>
    <w:p w:rsidR="00CB6C00" w:rsidRPr="00E1443B" w:rsidRDefault="00CB6C00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 коэффициенты и процентные надбавки к денежному довольствию за службу в особых районах или условиях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 w:rsidRPr="00E1443B">
        <w:rPr>
          <w:rFonts w:ascii="Times New Roman" w:hAnsi="Times New Roman" w:cs="Times New Roman"/>
          <w:sz w:val="28"/>
          <w:szCs w:val="28"/>
        </w:rPr>
        <w:t>.</w:t>
      </w:r>
    </w:p>
    <w:p w:rsidR="00C40BD6" w:rsidRPr="00E1443B" w:rsidRDefault="003B73A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Размеры окладов денежного содержан</w:t>
      </w:r>
      <w:r w:rsidR="00CB6C00" w:rsidRPr="00E1443B">
        <w:rPr>
          <w:rFonts w:ascii="Times New Roman" w:hAnsi="Times New Roman" w:cs="Times New Roman"/>
          <w:sz w:val="28"/>
          <w:szCs w:val="28"/>
        </w:rPr>
        <w:t>ия индексируются</w:t>
      </w:r>
      <w:r w:rsidRPr="00E1443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</w:t>
      </w:r>
      <w:r w:rsidR="00CB6C00" w:rsidRPr="00E1443B">
        <w:rPr>
          <w:rFonts w:ascii="Times New Roman" w:hAnsi="Times New Roman" w:cs="Times New Roman"/>
          <w:sz w:val="28"/>
          <w:szCs w:val="28"/>
        </w:rPr>
        <w:t>«О</w:t>
      </w:r>
      <w:r w:rsidRPr="00E1443B">
        <w:rPr>
          <w:rFonts w:ascii="Times New Roman" w:hAnsi="Times New Roman" w:cs="Times New Roman"/>
          <w:sz w:val="28"/>
          <w:szCs w:val="28"/>
        </w:rPr>
        <w:t xml:space="preserve"> федеральном бюджете</w:t>
      </w:r>
      <w:r w:rsidR="00CB6C00" w:rsidRPr="00E1443B">
        <w:rPr>
          <w:rFonts w:ascii="Times New Roman" w:hAnsi="Times New Roman" w:cs="Times New Roman"/>
          <w:sz w:val="28"/>
          <w:szCs w:val="28"/>
        </w:rPr>
        <w:t>»</w:t>
      </w:r>
      <w:r w:rsidRPr="00E1443B">
        <w:rPr>
          <w:rFonts w:ascii="Times New Roman" w:hAnsi="Times New Roman" w:cs="Times New Roman"/>
          <w:sz w:val="28"/>
          <w:szCs w:val="28"/>
        </w:rPr>
        <w:t xml:space="preserve"> на соответствующий год </w:t>
      </w:r>
      <w:r w:rsidR="00CB6C00" w:rsidRPr="00E1443B">
        <w:rPr>
          <w:rFonts w:ascii="Times New Roman" w:hAnsi="Times New Roman" w:cs="Times New Roman"/>
          <w:sz w:val="28"/>
          <w:szCs w:val="28"/>
        </w:rPr>
        <w:t xml:space="preserve">с учетом уровня инфляции. </w:t>
      </w:r>
    </w:p>
    <w:p w:rsidR="004B1946" w:rsidRPr="00E1443B" w:rsidRDefault="004B1946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Таким образом, за наложенные запреты на определённые виды деятельности для сотрудников УИС, в которых большинство людей видят какой-то потенциал или возможность заработать, но ввиду данной специфики не имеют права реализовать себя в этом, государство обеспечивает относительно немалым денежным довольствием, которое сильно отличается от заработных плат подавляющего большинства населения.</w:t>
      </w:r>
    </w:p>
    <w:p w:rsidR="00C40BD6" w:rsidRPr="00E1443B" w:rsidRDefault="00D60CD5" w:rsidP="00E1443B">
      <w:pPr>
        <w:tabs>
          <w:tab w:val="left" w:pos="41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3B">
        <w:rPr>
          <w:rFonts w:ascii="Times New Roman" w:hAnsi="Times New Roman" w:cs="Times New Roman"/>
          <w:b/>
          <w:sz w:val="28"/>
          <w:szCs w:val="28"/>
        </w:rPr>
        <w:t>2.2 Иные сферы и социальные гарантии</w:t>
      </w:r>
    </w:p>
    <w:p w:rsidR="00BE44B2" w:rsidRPr="00E1443B" w:rsidRDefault="00FC2795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Сотрудники УИС также имеют определённые запреты в области политики. </w:t>
      </w:r>
      <w:r w:rsidR="00584B62" w:rsidRPr="00E1443B">
        <w:rPr>
          <w:rFonts w:ascii="Times New Roman" w:hAnsi="Times New Roman" w:cs="Times New Roman"/>
          <w:sz w:val="28"/>
          <w:szCs w:val="28"/>
        </w:rPr>
        <w:t>Формально в правовом демократическом государстве правоохранительная система должна быть вне политики. Так, например, сотруднику уголовно-исполнительной системы запрещается состоять в политических партиях, материально поддерживать политические партии и принимать участие в их деятельности. При осуществлении служебной деятельности сотрудник не должен быть связан решениями политических партий, иных общественных объединений и религиозных организаций</w:t>
      </w:r>
      <w:r w:rsidR="00584B62"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  <w:r w:rsidR="00584B62" w:rsidRPr="00E1443B">
        <w:rPr>
          <w:rFonts w:ascii="Times New Roman" w:hAnsi="Times New Roman" w:cs="Times New Roman"/>
          <w:sz w:val="28"/>
          <w:szCs w:val="28"/>
        </w:rPr>
        <w:t>.</w:t>
      </w:r>
    </w:p>
    <w:p w:rsidR="008B78FA" w:rsidRPr="00E1443B" w:rsidRDefault="008B78FA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lastRenderedPageBreak/>
        <w:t>Как в рабочее, так и во внеслужебное время сотрудник уголовно-исполнительной системы должен: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23"/>
      </w:r>
      <w:r w:rsidRPr="00E1443B">
        <w:rPr>
          <w:rFonts w:ascii="Times New Roman" w:hAnsi="Times New Roman" w:cs="Times New Roman"/>
          <w:sz w:val="28"/>
          <w:szCs w:val="28"/>
        </w:rPr>
        <w:t>.</w:t>
      </w:r>
    </w:p>
    <w:p w:rsidR="00D54F51" w:rsidRPr="00E1443B" w:rsidRDefault="00D54F51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Помимо выше перечисленного сотрудник УИС также не вправе использовать преимущества должностного положения для предвыборной агитации, а также для агитации по вопросам референдума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24"/>
      </w:r>
      <w:r w:rsidRPr="00E1443B">
        <w:rPr>
          <w:rFonts w:ascii="Times New Roman" w:hAnsi="Times New Roman" w:cs="Times New Roman"/>
          <w:sz w:val="28"/>
          <w:szCs w:val="28"/>
        </w:rPr>
        <w:t>.</w:t>
      </w:r>
    </w:p>
    <w:p w:rsidR="007247FB" w:rsidRPr="00E1443B" w:rsidRDefault="000E316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Также с</w:t>
      </w:r>
      <w:r w:rsidR="007247FB" w:rsidRPr="00E1443B">
        <w:rPr>
          <w:rFonts w:ascii="Times New Roman" w:hAnsi="Times New Roman" w:cs="Times New Roman"/>
          <w:sz w:val="28"/>
          <w:szCs w:val="28"/>
        </w:rPr>
        <w:t>отрудники данной системы</w:t>
      </w:r>
      <w:r w:rsidRPr="00E1443B">
        <w:rPr>
          <w:rFonts w:ascii="Times New Roman" w:hAnsi="Times New Roman" w:cs="Times New Roman"/>
          <w:sz w:val="28"/>
          <w:szCs w:val="28"/>
        </w:rPr>
        <w:t xml:space="preserve"> </w:t>
      </w:r>
      <w:r w:rsidR="007247FB" w:rsidRPr="00E1443B">
        <w:rPr>
          <w:rFonts w:ascii="Times New Roman" w:hAnsi="Times New Roman" w:cs="Times New Roman"/>
          <w:sz w:val="28"/>
          <w:szCs w:val="28"/>
        </w:rPr>
        <w:t>наравне с другими гражданами несут административную ответственность за правонарушения, связанные с избирательной кампанией и выборами в органы власти</w:t>
      </w:r>
      <w:r w:rsidRPr="00E1443B">
        <w:rPr>
          <w:rFonts w:ascii="Times New Roman" w:hAnsi="Times New Roman" w:cs="Times New Roman"/>
          <w:sz w:val="28"/>
          <w:szCs w:val="28"/>
        </w:rPr>
        <w:t xml:space="preserve"> в соответствии с кодексом об административных правонарушениях.</w:t>
      </w:r>
    </w:p>
    <w:p w:rsidR="007247FB" w:rsidRPr="00E1443B" w:rsidRDefault="007247F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В то же время законодательство содержит ряд норм, характеризующих сотрудника УИС как активного участника политической жизни в стране.</w:t>
      </w:r>
    </w:p>
    <w:p w:rsidR="007247FB" w:rsidRPr="00E1443B" w:rsidRDefault="007247F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К примеру, он имеет право на создание и участие в деятельности общественных объединений, не преследующих политических целей, в свободное от исполнения служебных обязанностей время, если это не влечет за собой возникновения конфликта интересов</w:t>
      </w:r>
      <w:r w:rsidR="000E316B"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25"/>
      </w:r>
      <w:r w:rsidRPr="00E1443B">
        <w:rPr>
          <w:rFonts w:ascii="Times New Roman" w:hAnsi="Times New Roman" w:cs="Times New Roman"/>
          <w:sz w:val="28"/>
          <w:szCs w:val="28"/>
        </w:rPr>
        <w:t>.</w:t>
      </w:r>
    </w:p>
    <w:p w:rsidR="000E316B" w:rsidRPr="00E1443B" w:rsidRDefault="000E316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Более того, закон непосредственно регулирующий прохождение службы в уголовно-исполнительной системе и предусматривает льготные условия в виде приостановления службы в УИС для сотрудников в случае избрания (назначения) его членом Совета Федерации, депутатом </w:t>
      </w:r>
      <w:r w:rsidRPr="00E1443B">
        <w:rPr>
          <w:rFonts w:ascii="Times New Roman" w:hAnsi="Times New Roman" w:cs="Times New Roman"/>
          <w:sz w:val="28"/>
          <w:szCs w:val="28"/>
        </w:rPr>
        <w:lastRenderedPageBreak/>
        <w:t>законодательных органов РФ, субъектов РФ и муниципальных образований, главой муниципального образования или назначения сотрудника на должность главы местной администрации</w:t>
      </w:r>
      <w:r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26"/>
      </w:r>
      <w:r w:rsidRPr="00E1443B">
        <w:rPr>
          <w:rFonts w:ascii="Times New Roman" w:hAnsi="Times New Roman" w:cs="Times New Roman"/>
          <w:sz w:val="28"/>
          <w:szCs w:val="28"/>
        </w:rPr>
        <w:t>.</w:t>
      </w:r>
    </w:p>
    <w:p w:rsidR="00AE7E7B" w:rsidRPr="00E1443B" w:rsidRDefault="004F1C02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Указанные законодательные нормы предоставляют сотруднику УИС широкие возможности для активного участия в политической жизни страны.</w:t>
      </w:r>
    </w:p>
    <w:p w:rsidR="007247FB" w:rsidRDefault="00AE7E7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Все сотрудники данной системы должны быть ознакомлены со своими должностными инструкциями, в которых полностью перечисляются их права и обязанности. Безусловно, их график работы сильно отличается от графика работы гражданских лиц. </w:t>
      </w:r>
    </w:p>
    <w:p w:rsidR="00D02C56" w:rsidRDefault="00D02C56" w:rsidP="00D02C56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02">
        <w:rPr>
          <w:rFonts w:ascii="Times New Roman" w:hAnsi="Times New Roman" w:cs="Times New Roman"/>
          <w:sz w:val="28"/>
          <w:szCs w:val="28"/>
        </w:rPr>
        <w:t xml:space="preserve">Как показывает законотворческая практика, депутаты из числа действующих или бывших сотрудников правоохранительных органов, реализуя свое пассивное избирательное право, эффективно продвигают законопроекты, благотворно влияющие на состояние правопорядка в стране, а то и продолжают борьбу с преступностью посредством парламентского контроля, депутатских запросов </w:t>
      </w:r>
      <w:r>
        <w:rPr>
          <w:rFonts w:ascii="Times New Roman" w:hAnsi="Times New Roman" w:cs="Times New Roman"/>
          <w:sz w:val="28"/>
          <w:szCs w:val="28"/>
        </w:rPr>
        <w:t>и тп</w:t>
      </w:r>
      <w:r w:rsidRPr="004F1C02">
        <w:rPr>
          <w:rFonts w:ascii="Times New Roman" w:hAnsi="Times New Roman" w:cs="Times New Roman"/>
          <w:sz w:val="28"/>
          <w:szCs w:val="28"/>
        </w:rPr>
        <w:t>. Ярким примером карьеры борца с коррупцией является деятельность депутата Михаила Гришанкова, прошедшего путь от опер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F1C02">
        <w:rPr>
          <w:rFonts w:ascii="Times New Roman" w:hAnsi="Times New Roman" w:cs="Times New Roman"/>
          <w:sz w:val="28"/>
          <w:szCs w:val="28"/>
        </w:rPr>
        <w:t>уполномоченного до первого заместителя председателя комитета Государственной Думы по б</w:t>
      </w:r>
      <w:r>
        <w:rPr>
          <w:rFonts w:ascii="Times New Roman" w:hAnsi="Times New Roman" w:cs="Times New Roman"/>
          <w:sz w:val="28"/>
          <w:szCs w:val="28"/>
        </w:rPr>
        <w:t>езопасности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C56" w:rsidRDefault="00D02C56" w:rsidP="00D02C56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7B">
        <w:rPr>
          <w:rFonts w:ascii="Times New Roman" w:hAnsi="Times New Roman" w:cs="Times New Roman"/>
          <w:sz w:val="28"/>
          <w:szCs w:val="28"/>
        </w:rPr>
        <w:t xml:space="preserve">Безусловным является тот факт, что деятельность сотрудников </w:t>
      </w:r>
      <w:r>
        <w:rPr>
          <w:rFonts w:ascii="Times New Roman" w:hAnsi="Times New Roman" w:cs="Times New Roman"/>
          <w:sz w:val="28"/>
          <w:szCs w:val="28"/>
        </w:rPr>
        <w:t>УИС</w:t>
      </w:r>
      <w:r w:rsidRPr="00AE7E7B">
        <w:rPr>
          <w:rFonts w:ascii="Times New Roman" w:hAnsi="Times New Roman" w:cs="Times New Roman"/>
          <w:sz w:val="28"/>
          <w:szCs w:val="28"/>
        </w:rPr>
        <w:t xml:space="preserve"> гораздо жестче регламентирована, чем деятельность государственных служащих. К ним применяются более жесткие меры наказания в случае нарушения дисциплины. Перечень условий, при которых следует увольнение сотрудника </w:t>
      </w:r>
      <w:r>
        <w:rPr>
          <w:rFonts w:ascii="Times New Roman" w:hAnsi="Times New Roman" w:cs="Times New Roman"/>
          <w:sz w:val="28"/>
          <w:szCs w:val="28"/>
        </w:rPr>
        <w:t>УИС</w:t>
      </w:r>
      <w:r w:rsidRPr="00AE7E7B">
        <w:rPr>
          <w:rFonts w:ascii="Times New Roman" w:hAnsi="Times New Roman" w:cs="Times New Roman"/>
          <w:sz w:val="28"/>
          <w:szCs w:val="28"/>
        </w:rPr>
        <w:t xml:space="preserve">, гораздо больше, чем подобный перечень в отношении гражданских лиц. </w:t>
      </w:r>
    </w:p>
    <w:p w:rsidR="00D02C56" w:rsidRPr="00E1443B" w:rsidRDefault="00D02C56" w:rsidP="00445757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7B">
        <w:rPr>
          <w:rFonts w:ascii="Times New Roman" w:hAnsi="Times New Roman" w:cs="Times New Roman"/>
          <w:sz w:val="28"/>
          <w:szCs w:val="28"/>
        </w:rPr>
        <w:lastRenderedPageBreak/>
        <w:t xml:space="preserve">Все сотрудники </w:t>
      </w:r>
      <w:r>
        <w:rPr>
          <w:rFonts w:ascii="Times New Roman" w:hAnsi="Times New Roman" w:cs="Times New Roman"/>
          <w:sz w:val="28"/>
          <w:szCs w:val="28"/>
        </w:rPr>
        <w:t>данной системы</w:t>
      </w:r>
      <w:r w:rsidRPr="00AE7E7B">
        <w:rPr>
          <w:rFonts w:ascii="Times New Roman" w:hAnsi="Times New Roman" w:cs="Times New Roman"/>
          <w:sz w:val="28"/>
          <w:szCs w:val="28"/>
        </w:rPr>
        <w:t xml:space="preserve"> должны быть ознакомлены со своими должностными инструкциями, в которых полностью перечисляются их права и обязанности. Безусловно,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E7E7B">
        <w:rPr>
          <w:rFonts w:ascii="Times New Roman" w:hAnsi="Times New Roman" w:cs="Times New Roman"/>
          <w:sz w:val="28"/>
          <w:szCs w:val="28"/>
        </w:rPr>
        <w:t xml:space="preserve">график работы сильно отличается от графика работы гражданских лиц. </w:t>
      </w:r>
    </w:p>
    <w:p w:rsidR="00AE7E7B" w:rsidRDefault="00AE7E7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Сотрудник УИС осуществляет свою деятельность на основании контракта, который вступает в силу со дня, указанного в приказе руководителя структурного подразделения о назначении  его на определённую должность. Контракт может быть бессрочным и на определенный срок.</w:t>
      </w:r>
    </w:p>
    <w:p w:rsidR="00D02C56" w:rsidRDefault="00D02C56" w:rsidP="00D02C56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Законодательство предусматривает также иные ограничения, связанные с прохождением службы в УИС, которые могли бы показаться неприемлемыми или нарушающими конституционные права гражданина Российской Федерации для обычного гражданского работника различных сфер деятельности. К некоторым таким ограничениям, которые на сегодняшний день для среднестатистического гражданина могут создать неясность или подозрения в своей противоправности, можно отнести  следующее: запрет на </w:t>
      </w:r>
      <w:r w:rsidRPr="000D151C">
        <w:rPr>
          <w:rFonts w:ascii="Times New Roman" w:hAnsi="Times New Roman" w:cs="Times New Roman"/>
          <w:sz w:val="28"/>
          <w:szCs w:val="28"/>
        </w:rPr>
        <w:t>выход из гражданства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51C">
        <w:rPr>
          <w:rFonts w:ascii="Times New Roman" w:hAnsi="Times New Roman" w:cs="Times New Roman"/>
          <w:sz w:val="28"/>
          <w:szCs w:val="28"/>
        </w:rPr>
        <w:t>приобретение или наличие гражданства (подданства) иностранного государства;</w:t>
      </w:r>
      <w:r>
        <w:rPr>
          <w:rFonts w:ascii="Times New Roman" w:hAnsi="Times New Roman" w:cs="Times New Roman"/>
          <w:sz w:val="28"/>
          <w:szCs w:val="28"/>
        </w:rPr>
        <w:t xml:space="preserve"> ограничения на выезд за пределы Российской Федерации для лиц, чья служебная деятельность связана с работой со сведениями составляющими государственную тайну.</w:t>
      </w:r>
    </w:p>
    <w:p w:rsidR="00D02C56" w:rsidRPr="00E1443B" w:rsidRDefault="00D02C56" w:rsidP="00D02C56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понимает всю сложность работы в органах правоохранительной деятельности, специфику их службы, и, главное, что н</w:t>
      </w:r>
      <w:r w:rsidRPr="006B38CA">
        <w:rPr>
          <w:rFonts w:ascii="Times New Roman" w:hAnsi="Times New Roman" w:cs="Times New Roman"/>
          <w:sz w:val="28"/>
          <w:szCs w:val="28"/>
        </w:rPr>
        <w:t xml:space="preserve">а кадры ложится огромная </w:t>
      </w:r>
      <w:r>
        <w:rPr>
          <w:rFonts w:ascii="Times New Roman" w:hAnsi="Times New Roman" w:cs="Times New Roman"/>
          <w:sz w:val="28"/>
          <w:szCs w:val="28"/>
        </w:rPr>
        <w:t>физическая и моральная нагрузка. Помимо этих аспектов также учитываются и все приведённые в данной работе ограничения и запреты, связанные с прохождением государственной службы. В целях как-то компенсировать такое положение гражданина, государство разрабатывает различные меры поощрения, социальные гарантии.</w:t>
      </w:r>
    </w:p>
    <w:p w:rsidR="00D02C56" w:rsidRDefault="00D02C56" w:rsidP="00D02C56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CA">
        <w:rPr>
          <w:rFonts w:ascii="Times New Roman" w:hAnsi="Times New Roman" w:cs="Times New Roman"/>
          <w:sz w:val="28"/>
          <w:szCs w:val="28"/>
        </w:rPr>
        <w:lastRenderedPageBreak/>
        <w:t>Вопросу социальной и правовой защищенности сотрудников органов внутренних дел с каждым годом уделяется все большее внимание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B38CA">
        <w:rPr>
          <w:rFonts w:ascii="Times New Roman" w:hAnsi="Times New Roman" w:cs="Times New Roman"/>
          <w:sz w:val="28"/>
          <w:szCs w:val="28"/>
        </w:rPr>
        <w:t>Согласно Конституции Российская Федерация является правовым, социальным государством, политика которого направлена на создание условий, обеспечивающих достойную жизнь и свободное развитие человека.</w:t>
      </w:r>
      <w:r>
        <w:rPr>
          <w:rFonts w:ascii="Times New Roman" w:hAnsi="Times New Roman" w:cs="Times New Roman"/>
          <w:sz w:val="28"/>
          <w:szCs w:val="28"/>
        </w:rPr>
        <w:t xml:space="preserve"> Поэтому государственные служащие, ввиду своего особого правового статуса имеет своеобразные социальные льготы, которые, в свою очередь, определяются соответствующими нормативно-правовыми актами.</w:t>
      </w:r>
    </w:p>
    <w:p w:rsidR="006B38CA" w:rsidRDefault="00D02C56" w:rsidP="00AE4440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8CA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B3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гарантии включаю</w:t>
      </w:r>
      <w:r w:rsidRPr="006B38CA">
        <w:rPr>
          <w:rFonts w:ascii="Times New Roman" w:hAnsi="Times New Roman" w:cs="Times New Roman"/>
          <w:sz w:val="28"/>
          <w:szCs w:val="28"/>
        </w:rPr>
        <w:t>т в себя систему льгот, материальное обеспечение и обслуживание сотрудников и членов их семей во время службы и при выходе их на пенсию, в случае болезни,</w:t>
      </w:r>
      <w:r>
        <w:rPr>
          <w:rFonts w:ascii="Times New Roman" w:hAnsi="Times New Roman" w:cs="Times New Roman"/>
          <w:sz w:val="28"/>
          <w:szCs w:val="28"/>
        </w:rPr>
        <w:t xml:space="preserve"> утраты трудоспособности и др. </w:t>
      </w:r>
    </w:p>
    <w:p w:rsidR="00E73BA6" w:rsidRPr="00E1443B" w:rsidRDefault="00D02C56" w:rsidP="00D02C56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Виды, порядок предоставления, условия предоставления социальных гарантий сотрудникам УИС определяется Федеральным Законом</w:t>
      </w:r>
      <w:r w:rsidRPr="00E73BA6">
        <w:rPr>
          <w:rFonts w:ascii="Times New Roman" w:hAnsi="Times New Roman" w:cs="Times New Roman"/>
          <w:sz w:val="28"/>
          <w:szCs w:val="28"/>
        </w:rPr>
        <w:t xml:space="preserve">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а также иными нормативно-правовыми актами. Из всего перечня данных гарантий хотелось бы выделить следующие:</w:t>
      </w:r>
    </w:p>
    <w:p w:rsidR="009D51EE" w:rsidRPr="00E1443B" w:rsidRDefault="00E73BA6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- </w:t>
      </w:r>
      <w:r w:rsidR="006808A8" w:rsidRPr="00E1443B">
        <w:rPr>
          <w:rFonts w:ascii="Times New Roman" w:hAnsi="Times New Roman" w:cs="Times New Roman"/>
          <w:sz w:val="28"/>
          <w:szCs w:val="28"/>
        </w:rPr>
        <w:t>бесплатная медицинская</w:t>
      </w:r>
      <w:r w:rsidR="009D51EE" w:rsidRPr="00E1443B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6808A8" w:rsidRPr="00E1443B">
        <w:rPr>
          <w:rFonts w:ascii="Times New Roman" w:hAnsi="Times New Roman" w:cs="Times New Roman"/>
          <w:sz w:val="28"/>
          <w:szCs w:val="28"/>
        </w:rPr>
        <w:t xml:space="preserve"> сотрудникам;</w:t>
      </w:r>
    </w:p>
    <w:p w:rsidR="00600E52" w:rsidRPr="00E1443B" w:rsidRDefault="00E73BA6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- </w:t>
      </w:r>
      <w:r w:rsidR="00A43F12" w:rsidRPr="00E1443B">
        <w:rPr>
          <w:rFonts w:ascii="Times New Roman" w:hAnsi="Times New Roman" w:cs="Times New Roman"/>
          <w:sz w:val="28"/>
          <w:szCs w:val="28"/>
        </w:rPr>
        <w:t>денежн</w:t>
      </w:r>
      <w:r w:rsidR="006808A8" w:rsidRPr="00E1443B">
        <w:rPr>
          <w:rFonts w:ascii="Times New Roman" w:hAnsi="Times New Roman" w:cs="Times New Roman"/>
          <w:sz w:val="28"/>
          <w:szCs w:val="28"/>
        </w:rPr>
        <w:t>ая компенсация сотрудникам УИС</w:t>
      </w:r>
      <w:r w:rsidR="00A43F12" w:rsidRPr="00E1443B">
        <w:rPr>
          <w:rFonts w:ascii="Times New Roman" w:hAnsi="Times New Roman" w:cs="Times New Roman"/>
          <w:sz w:val="28"/>
          <w:szCs w:val="28"/>
        </w:rPr>
        <w:t xml:space="preserve"> за наем жилых помещений или предоставление  жилых помещений специализированного жилищного фонда</w:t>
      </w:r>
      <w:r w:rsidR="006808A8" w:rsidRPr="00E1443B">
        <w:rPr>
          <w:rFonts w:ascii="Times New Roman" w:hAnsi="Times New Roman" w:cs="Times New Roman"/>
          <w:sz w:val="28"/>
          <w:szCs w:val="28"/>
        </w:rPr>
        <w:t>;</w:t>
      </w:r>
    </w:p>
    <w:p w:rsidR="00E73BA6" w:rsidRPr="00E1443B" w:rsidRDefault="00E73BA6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- </w:t>
      </w:r>
      <w:r w:rsidR="006808A8" w:rsidRPr="00E1443B">
        <w:rPr>
          <w:rFonts w:ascii="Times New Roman" w:hAnsi="Times New Roman" w:cs="Times New Roman"/>
          <w:sz w:val="28"/>
          <w:szCs w:val="28"/>
        </w:rPr>
        <w:t>санаторно-курортное лечение;</w:t>
      </w:r>
    </w:p>
    <w:p w:rsidR="006808A8" w:rsidRPr="00E1443B" w:rsidRDefault="006808A8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 предоставление мест в общеобразовательные и дошкольные образовательные учреждения и в летние оздоровительные лагеря детям сотрудников;</w:t>
      </w:r>
    </w:p>
    <w:p w:rsidR="006808A8" w:rsidRPr="00E1443B" w:rsidRDefault="00DA46B3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6808A8" w:rsidRPr="00E1443B">
        <w:rPr>
          <w:rFonts w:ascii="Times New Roman" w:hAnsi="Times New Roman" w:cs="Times New Roman"/>
          <w:sz w:val="28"/>
          <w:szCs w:val="28"/>
        </w:rPr>
        <w:t>траховые гарантии  сотруднику и выплаты в целях возмещения  вреда, причиненного в связи с выполнением служебных обязанностей</w:t>
      </w:r>
      <w:r w:rsidR="006808A8" w:rsidRPr="00E1443B">
        <w:rPr>
          <w:rStyle w:val="a6"/>
          <w:rFonts w:ascii="Times New Roman" w:hAnsi="Times New Roman" w:cs="Times New Roman"/>
          <w:sz w:val="28"/>
          <w:szCs w:val="28"/>
        </w:rPr>
        <w:footnoteReference w:id="28"/>
      </w:r>
      <w:r w:rsidR="006808A8" w:rsidRPr="00E1443B">
        <w:rPr>
          <w:rFonts w:ascii="Times New Roman" w:hAnsi="Times New Roman" w:cs="Times New Roman"/>
          <w:sz w:val="28"/>
          <w:szCs w:val="28"/>
        </w:rPr>
        <w:t>;</w:t>
      </w:r>
    </w:p>
    <w:p w:rsidR="006808A8" w:rsidRPr="00E1443B" w:rsidRDefault="006808A8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- др.</w:t>
      </w:r>
    </w:p>
    <w:p w:rsidR="00D60CD5" w:rsidRDefault="00D60CD5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C8D" w:rsidRDefault="009A2C8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2C8D" w:rsidRDefault="009A2C8D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5757" w:rsidRDefault="00445757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4440" w:rsidRPr="00E1443B" w:rsidRDefault="00AE4440" w:rsidP="009A2C8D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3E4F" w:rsidRPr="00E1443B" w:rsidRDefault="00D33E4F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D51EE" w:rsidRPr="00E1443B" w:rsidRDefault="00D33E4F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E1443B">
        <w:rPr>
          <w:rFonts w:ascii="Times New Roman" w:eastAsia="Times New Roman" w:hAnsi="Times New Roman" w:cs="Times New Roman"/>
          <w:sz w:val="28"/>
          <w:szCs w:val="28"/>
        </w:rPr>
        <w:t xml:space="preserve">В данной работе мы рассмотрели </w:t>
      </w:r>
      <w:r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реальную воз</w:t>
      </w:r>
      <w:r w:rsidR="00AE4440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можность сотрудника </w:t>
      </w:r>
      <w:r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уголовно-исполнительной системы, как субъекта института государственной службы реализовывать свои конституционные права, а также некоторые его ограничения обусловленные данной родом деятельности и предусмотренные государством за них некоторые гарантии.</w:t>
      </w:r>
    </w:p>
    <w:p w:rsidR="00550FD1" w:rsidRPr="00E1443B" w:rsidRDefault="00D33E4F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В проведённом исследовании </w:t>
      </w:r>
      <w:r w:rsidR="00550FD1"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был рассмотрен комплекс сфер жизни общества, в которых государственный служащий имеет некие ограничения и запреты, основанные на закреплённых в Конституции Российской Федерации правах и свободах человека и гражданина, но также и их справедливое правовое возмещение виде социальных гарантий и тп.</w:t>
      </w:r>
    </w:p>
    <w:p w:rsidR="004F01BB" w:rsidRPr="00E1443B" w:rsidRDefault="004F01BB" w:rsidP="00E1443B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Основой правовой системы каждого рода деятельности в государстве является его конституция, нормы которой обладают верховенством и имеют высшую юридическую силу в отношении всех иных правовых актов. </w:t>
      </w:r>
    </w:p>
    <w:p w:rsidR="00D02C56" w:rsidRPr="00E1443B" w:rsidRDefault="009F6667" w:rsidP="009A2C8D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E1443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Из данной научной работы можно выделить такие рекомендации для развития правовой системы государства, как более детальное и справедливое акцентирование внимания на вопросах реализации конституционных прав и свобод отдельных категорий граждан.</w:t>
      </w:r>
    </w:p>
    <w:p w:rsidR="009A2C8D" w:rsidRDefault="009A2C8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C8D" w:rsidRDefault="009A2C8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C8D" w:rsidRDefault="009A2C8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C8D" w:rsidRDefault="009A2C8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C8D" w:rsidRDefault="009A2C8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C8D" w:rsidRDefault="009A2C8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C8D" w:rsidRDefault="009A2C8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DB1" w:rsidRDefault="00080DB1" w:rsidP="002A2CC4">
      <w:pPr>
        <w:tabs>
          <w:tab w:val="left" w:pos="4130"/>
        </w:tabs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2A2CC4">
        <w:rPr>
          <w:rFonts w:ascii="Times New Roman" w:hAnsi="Times New Roman" w:cs="Times New Roman"/>
          <w:b/>
          <w:sz w:val="28"/>
          <w:szCs w:val="28"/>
        </w:rPr>
        <w:t>е А</w:t>
      </w:r>
    </w:p>
    <w:p w:rsidR="00080DB1" w:rsidRPr="002A2CC4" w:rsidRDefault="002A2CC4" w:rsidP="002A2CC4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CC4">
        <w:rPr>
          <w:rFonts w:ascii="Times New Roman" w:hAnsi="Times New Roman" w:cs="Times New Roman"/>
          <w:b/>
          <w:sz w:val="28"/>
          <w:szCs w:val="28"/>
        </w:rPr>
        <w:t>Количество лиц, содержавшихся в местах лишения свободы в России в 2005-2015 гг.</w:t>
      </w:r>
    </w:p>
    <w:tbl>
      <w:tblPr>
        <w:tblW w:w="7693" w:type="dxa"/>
        <w:tblCellSpacing w:w="1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EAEAEA"/>
        <w:tblCellMar>
          <w:left w:w="0" w:type="dxa"/>
          <w:right w:w="0" w:type="dxa"/>
        </w:tblCellMar>
        <w:tblLook w:val="04A0"/>
      </w:tblPr>
      <w:tblGrid>
        <w:gridCol w:w="1796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20"/>
      </w:tblGrid>
      <w:tr w:rsidR="002A2CC4" w:rsidRPr="002A2CC4" w:rsidTr="002A2CC4">
        <w:trPr>
          <w:trHeight w:val="200"/>
          <w:tblCellSpacing w:w="15" w:type="dxa"/>
        </w:trPr>
        <w:tc>
          <w:tcPr>
            <w:tcW w:w="13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2005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2006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2007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2008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2009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2010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2011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2012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2013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2014</w:t>
            </w:r>
          </w:p>
        </w:tc>
        <w:tc>
          <w:tcPr>
            <w:tcW w:w="5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2015</w:t>
            </w:r>
          </w:p>
        </w:tc>
      </w:tr>
      <w:tr w:rsidR="002A2CC4" w:rsidRPr="002A2CC4" w:rsidTr="002A2CC4">
        <w:trPr>
          <w:trHeight w:val="397"/>
          <w:tblCellSpacing w:w="15" w:type="dxa"/>
        </w:trPr>
        <w:tc>
          <w:tcPr>
            <w:tcW w:w="13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Исправительные колонии для взрослых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644,7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696,9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716,4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734,3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724,1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694,5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639,6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585,1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559,9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551,1</w:t>
            </w:r>
          </w:p>
        </w:tc>
        <w:tc>
          <w:tcPr>
            <w:tcW w:w="5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525,1</w:t>
            </w:r>
          </w:p>
        </w:tc>
      </w:tr>
      <w:tr w:rsidR="002A2CC4" w:rsidRPr="002A2CC4" w:rsidTr="002A2CC4">
        <w:trPr>
          <w:trHeight w:val="495"/>
          <w:tblCellSpacing w:w="15" w:type="dxa"/>
        </w:trPr>
        <w:tc>
          <w:tcPr>
            <w:tcW w:w="13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Воспитательные колонии для несовершенно-летних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14,5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12,8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10,8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8,6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6,0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4,1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2,8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2,3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2,0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1,8</w:t>
            </w:r>
          </w:p>
        </w:tc>
        <w:tc>
          <w:tcPr>
            <w:tcW w:w="5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1,7</w:t>
            </w:r>
          </w:p>
        </w:tc>
      </w:tr>
      <w:tr w:rsidR="002A2CC4" w:rsidRPr="002A2CC4" w:rsidTr="002A2CC4">
        <w:trPr>
          <w:trHeight w:val="397"/>
          <w:tblCellSpacing w:w="15" w:type="dxa"/>
        </w:trPr>
        <w:tc>
          <w:tcPr>
            <w:tcW w:w="13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Следственные изоляторы и тюрьмы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164,1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162,0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156,3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144,9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134,1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120,8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113,2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114,5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115,4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119,0</w:t>
            </w:r>
          </w:p>
        </w:tc>
        <w:tc>
          <w:tcPr>
            <w:tcW w:w="5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color w:val="5B5B5B"/>
              </w:rPr>
              <w:t>119,6</w:t>
            </w:r>
          </w:p>
        </w:tc>
      </w:tr>
      <w:tr w:rsidR="002A2CC4" w:rsidRPr="002A2CC4" w:rsidTr="002A2CC4">
        <w:trPr>
          <w:trHeight w:val="495"/>
          <w:tblCellSpacing w:w="15" w:type="dxa"/>
        </w:trPr>
        <w:tc>
          <w:tcPr>
            <w:tcW w:w="139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Всего содержалось в местах лишения свободы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823,4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871,6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883,4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887,8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864,2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819,3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755,7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701,9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677,3</w:t>
            </w:r>
          </w:p>
        </w:tc>
        <w:tc>
          <w:tcPr>
            <w:tcW w:w="53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671,9</w:t>
            </w:r>
          </w:p>
        </w:tc>
        <w:tc>
          <w:tcPr>
            <w:tcW w:w="5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A2CC4" w:rsidRPr="002A2CC4" w:rsidRDefault="002A2CC4" w:rsidP="002A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</w:rPr>
            </w:pPr>
            <w:r w:rsidRPr="002A2CC4">
              <w:rPr>
                <w:rFonts w:ascii="Times New Roman" w:eastAsia="Times New Roman" w:hAnsi="Times New Roman" w:cs="Times New Roman"/>
                <w:bCs/>
                <w:color w:val="5B5B5B"/>
              </w:rPr>
              <w:t>646,3</w:t>
            </w:r>
          </w:p>
        </w:tc>
      </w:tr>
    </w:tbl>
    <w:p w:rsidR="00080DB1" w:rsidRPr="002A2CC4" w:rsidRDefault="00080DB1" w:rsidP="00080DB1">
      <w:pPr>
        <w:tabs>
          <w:tab w:val="left" w:pos="413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DB1" w:rsidRDefault="00080DB1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DB1" w:rsidRDefault="00080DB1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DB1" w:rsidRDefault="00080DB1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DB1" w:rsidRDefault="00080DB1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DB1" w:rsidRDefault="00080DB1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DB1" w:rsidRDefault="00080DB1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DB1" w:rsidRDefault="00080DB1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DB1" w:rsidRDefault="00080DB1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DB1" w:rsidRDefault="00080DB1" w:rsidP="002A2CC4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2CC4" w:rsidRDefault="002A2CC4" w:rsidP="002A2CC4">
      <w:pPr>
        <w:tabs>
          <w:tab w:val="left" w:pos="413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44B2" w:rsidRPr="00E1443B" w:rsidRDefault="00CE748E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3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5F57A9" w:rsidRPr="00E1443B" w:rsidRDefault="005F57A9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Нормативно – правовые акты</w:t>
      </w:r>
    </w:p>
    <w:p w:rsidR="005F57A9" w:rsidRPr="00E1443B" w:rsidRDefault="005F57A9" w:rsidP="00E1443B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>Конституция</w:t>
      </w:r>
      <w:r w:rsidRPr="00E1443B">
        <w:rPr>
          <w:rFonts w:ascii="Times New Roman" w:hAnsi="Times New Roman" w:cs="Times New Roman"/>
          <w:sz w:val="28"/>
          <w:szCs w:val="28"/>
        </w:rPr>
        <w:t> Российской Федерации</w:t>
      </w:r>
      <w:r w:rsidR="00F10FF1" w:rsidRPr="00E1443B">
        <w:rPr>
          <w:rFonts w:ascii="Times New Roman" w:hAnsi="Times New Roman" w:cs="Times New Roman"/>
          <w:sz w:val="28"/>
          <w:szCs w:val="28"/>
        </w:rPr>
        <w:t xml:space="preserve">: принята всенародным голосованием 12 декабря </w:t>
      </w:r>
      <w:r w:rsidRPr="00E1443B">
        <w:rPr>
          <w:rFonts w:ascii="Times New Roman" w:hAnsi="Times New Roman" w:cs="Times New Roman"/>
          <w:sz w:val="28"/>
          <w:szCs w:val="28"/>
        </w:rPr>
        <w:t>1993 г.</w:t>
      </w:r>
      <w:r w:rsidR="00F10FF1" w:rsidRPr="00E1443B">
        <w:rPr>
          <w:rFonts w:ascii="Times New Roman" w:hAnsi="Times New Roman" w:cs="Times New Roman"/>
          <w:sz w:val="28"/>
          <w:szCs w:val="28"/>
        </w:rPr>
        <w:t xml:space="preserve"> (с учётом поправок от 30.12.2008 № 6-ФКЗ, от 30.12.2008 № 7-ФКЗ,  от 05.02.2014 № 2-ФКЗ, от 21.07.2014 № 11-ФКЗ) // Собрание законодательства РФ. – 2014. - № 31. - Ст</w:t>
      </w:r>
      <w:r w:rsidRPr="00E1443B">
        <w:rPr>
          <w:rFonts w:ascii="Times New Roman" w:hAnsi="Times New Roman" w:cs="Times New Roman"/>
          <w:sz w:val="28"/>
          <w:szCs w:val="28"/>
        </w:rPr>
        <w:t>.3</w:t>
      </w:r>
    </w:p>
    <w:p w:rsidR="00240747" w:rsidRPr="00E1443B" w:rsidRDefault="00240747" w:rsidP="00E1443B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>Конституция</w:t>
      </w:r>
      <w:r w:rsidRPr="00E1443B">
        <w:rPr>
          <w:rFonts w:ascii="Times New Roman" w:hAnsi="Times New Roman" w:cs="Times New Roman"/>
          <w:sz w:val="28"/>
          <w:szCs w:val="28"/>
        </w:rPr>
        <w:t> Российской Федерации: принята всенародным голосованием 12 декабря 1993 г. (с учётом поправок от 30.12.2008 № 6-ФКЗ, от 30.12.2008 № 7-ФКЗ,  от 05.02.2014 № 2-ФКЗ, от 21.07.2014 № 11-ФКЗ) // Собрание законодательства РФ. – 2014. - № 31. – Ст. 15</w:t>
      </w:r>
    </w:p>
    <w:p w:rsidR="006A6294" w:rsidRPr="00E1443B" w:rsidRDefault="006A6294" w:rsidP="00E1443B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>Конституция</w:t>
      </w:r>
      <w:r w:rsidRPr="00E1443B">
        <w:rPr>
          <w:rFonts w:ascii="Times New Roman" w:hAnsi="Times New Roman" w:cs="Times New Roman"/>
          <w:sz w:val="28"/>
          <w:szCs w:val="28"/>
        </w:rPr>
        <w:t> Российской Федерации: принята всенародным голосованием 12 декабря 1993 г. (с учётом поправок от 30.12.2008 № 6-ФКЗ, от 30.12.2008 № 7-ФКЗ,  от 05.02.2014 № 2-ФКЗ, от 21.07.2014 № 11-ФКЗ) // Собрание законодательства РФ. – 2014. - № 31. – Ст. 2</w:t>
      </w:r>
    </w:p>
    <w:p w:rsidR="00BC1CE9" w:rsidRPr="00E1443B" w:rsidRDefault="00BC1CE9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>Конституция Российской Федерации: принята всенародным голосованием 12 декабря 1993 г. (с учётом поправок от 30.12.2008 № 6-ФКЗ, от 30.12.2008 № 7-ФКЗ,  от 05.02.2014 № 2-ФКЗ, от 21.07.2014 № 11-ФКЗ) // Собрание законодательства РФ. – 2014. - № 31. – Ст. 32. п. 4.</w:t>
      </w:r>
    </w:p>
    <w:p w:rsidR="000D1D75" w:rsidRPr="005504E6" w:rsidRDefault="000D1D75" w:rsidP="00E1443B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>Конституция</w:t>
      </w:r>
      <w:r w:rsidRPr="00E1443B">
        <w:rPr>
          <w:rFonts w:ascii="Times New Roman" w:hAnsi="Times New Roman" w:cs="Times New Roman"/>
          <w:sz w:val="28"/>
          <w:szCs w:val="28"/>
        </w:rPr>
        <w:t> Российской Федерации: принята всенародным голосованием 12 декабря 1993 г. (с учётом поправок от 30.12.2008 № 6-ФКЗ</w:t>
      </w:r>
      <w:r w:rsidRPr="005504E6">
        <w:rPr>
          <w:rFonts w:ascii="Times New Roman" w:hAnsi="Times New Roman" w:cs="Times New Roman"/>
          <w:sz w:val="28"/>
          <w:szCs w:val="28"/>
        </w:rPr>
        <w:t>, от 30.12.2008 № 7-ФКЗ,  от 05.02.2014 № 2-ФКЗ, от 21.07.2014 № 11-ФКЗ) // Собрание законодательства РФ. – 2014. - № 31. - Ст.8</w:t>
      </w:r>
      <w:r w:rsidR="003E23FA" w:rsidRPr="005504E6">
        <w:rPr>
          <w:rFonts w:ascii="Times New Roman" w:hAnsi="Times New Roman" w:cs="Times New Roman"/>
          <w:sz w:val="28"/>
          <w:szCs w:val="28"/>
        </w:rPr>
        <w:t>.</w:t>
      </w:r>
    </w:p>
    <w:p w:rsidR="005504E6" w:rsidRPr="005504E6" w:rsidRDefault="005504E6" w:rsidP="005504E6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5504E6">
        <w:rPr>
          <w:rFonts w:ascii="Times New Roman" w:hAnsi="Times New Roman" w:cs="Times New Roman"/>
          <w:bCs/>
          <w:sz w:val="28"/>
          <w:szCs w:val="28"/>
        </w:rPr>
        <w:t>Уголовно-исполнительный кодекс Российской Федерации : федеральный закон от 08.01.1997 № 11-ФЗ  (ред. от 20.12.2017) // Собрание законодательства Российской Федерации, 2017, N 52, ст. 7933. – ч. 2 ст. 12.</w:t>
      </w:r>
    </w:p>
    <w:p w:rsidR="00941934" w:rsidRPr="00E1443B" w:rsidRDefault="00941934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 xml:space="preserve">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</w:t>
      </w:r>
      <w:r w:rsidRPr="00E1443B">
        <w:rPr>
          <w:rFonts w:ascii="Times New Roman" w:hAnsi="Times New Roman" w:cs="Times New Roman"/>
          <w:bCs/>
          <w:sz w:val="28"/>
          <w:szCs w:val="28"/>
        </w:rPr>
        <w:lastRenderedPageBreak/>
        <w:t>лишения свободы» : федеральный закон от 19 июля 2018 г. № 197-ФЗ // Российская газета. – 2018. – №7623 – Ст. 4. п. 2 ч. 1.</w:t>
      </w:r>
    </w:p>
    <w:p w:rsidR="000E316B" w:rsidRPr="00E1443B" w:rsidRDefault="004F1C02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>.: 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: федеральный закон от 19 июля 2018 г. № 197-ФЗ // Российская газета. – 2018. – №7623 – Ст. 37. п. 1.</w:t>
      </w:r>
    </w:p>
    <w:p w:rsidR="00584B62" w:rsidRPr="005504E6" w:rsidRDefault="00584B62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 xml:space="preserve">О службе в уголовно-исполнительной системе Российской Федерации и о внесении изменений в Закон Российской Федерации «Об учреждениях и </w:t>
      </w:r>
      <w:r w:rsidRPr="005504E6">
        <w:rPr>
          <w:rFonts w:ascii="Times New Roman" w:hAnsi="Times New Roman" w:cs="Times New Roman"/>
          <w:bCs/>
          <w:sz w:val="28"/>
          <w:szCs w:val="28"/>
        </w:rPr>
        <w:t>органах, исполняющих уголовные наказания в виде лишения свободы» : федеральный закон от 19 июля 2018 г. № 197-ФЗ // Российская газета. – 2018. – №7623 – Ст. 4. п. 6 ч. 3.</w:t>
      </w:r>
    </w:p>
    <w:p w:rsidR="005504E6" w:rsidRPr="005504E6" w:rsidRDefault="005504E6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504E6">
        <w:rPr>
          <w:rFonts w:ascii="Times New Roman" w:hAnsi="Times New Roman" w:cs="Times New Roman"/>
          <w:bCs/>
          <w:sz w:val="28"/>
          <w:szCs w:val="28"/>
        </w:rPr>
        <w:t>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: федеральный закон от 19 июля 2018 г. № 197-ФЗ // Российская газета. – 2018. – №7623 – Ст. 4. п. 2.</w:t>
      </w:r>
    </w:p>
    <w:p w:rsidR="000E316B" w:rsidRPr="00E1443B" w:rsidRDefault="000E316B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>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: федеральный закон от 19 июля 2018 г. № 197-ФЗ // Российская газета. – 2018. – №7623 – Ст. 11. п. 1 ч. 22.</w:t>
      </w:r>
    </w:p>
    <w:p w:rsidR="003E23FA" w:rsidRPr="00E1443B" w:rsidRDefault="003E23FA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1443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 государственной гражданской службе Российской Федерации : федеральный закон от 27.07.2004 N 79-ФЗ (последняя редакция) // Российская газета. </w:t>
      </w:r>
      <w:r w:rsidRPr="00E1443B">
        <w:rPr>
          <w:rFonts w:ascii="Times New Roman" w:hAnsi="Times New Roman" w:cs="Times New Roman"/>
          <w:bCs/>
          <w:sz w:val="28"/>
          <w:szCs w:val="28"/>
        </w:rPr>
        <w:t>. – 2017. – №7338 – Ст. 17.</w:t>
      </w:r>
    </w:p>
    <w:p w:rsidR="00D54F51" w:rsidRPr="00E1443B" w:rsidRDefault="009F20EE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54F51" w:rsidRPr="00E1443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 государственной гражданской службе Российской Федерации</w:t>
        </w:r>
      </w:hyperlink>
      <w:r w:rsidR="00D54F51" w:rsidRPr="00E1443B">
        <w:rPr>
          <w:rFonts w:ascii="Times New Roman" w:hAnsi="Times New Roman" w:cs="Times New Roman"/>
          <w:sz w:val="28"/>
          <w:szCs w:val="28"/>
        </w:rPr>
        <w:t xml:space="preserve"> : федеральный закон от 27 июля 2004 г. № 79-ФЗ // Российская газета. – 2004. - №3539 – Ст. 18. п. 1. ч. 7.</w:t>
      </w:r>
    </w:p>
    <w:p w:rsidR="00D54F51" w:rsidRPr="00E1443B" w:rsidRDefault="009F20EE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54F51" w:rsidRPr="00E1443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 государственной гражданской службе Российской Федерации</w:t>
        </w:r>
      </w:hyperlink>
      <w:r w:rsidR="00D54F51" w:rsidRPr="00E1443B">
        <w:rPr>
          <w:rFonts w:ascii="Times New Roman" w:hAnsi="Times New Roman" w:cs="Times New Roman"/>
          <w:sz w:val="28"/>
          <w:szCs w:val="28"/>
        </w:rPr>
        <w:t xml:space="preserve"> : федеральный закон от 27 июля 2004 г. № 79-ФЗ // Российская газета. – 2004. - №3539 – Ст. 17. п. 1. ч. 12.</w:t>
      </w:r>
    </w:p>
    <w:p w:rsidR="009637DD" w:rsidRPr="00E1443B" w:rsidRDefault="00F601EC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>Всеобщая декларация прав человека (принята на третьей сессии Генеральной Ассамблеи ООН резолюцией 217 А (III) от 10 декабря 1948 г.) // Российская газета. - 10 декабря 1998 г. - № 5359. – Ст. 2.</w:t>
      </w:r>
    </w:p>
    <w:p w:rsidR="00F26680" w:rsidRPr="00E1443B" w:rsidRDefault="00F26680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>О системе государственной службы Российской Федерации : федеральный закон от 27.05.2003 N 58-ФЗ (ред. От 23.05.2016) // СПС КонсультантПлюс. – Ст. 2.</w:t>
      </w:r>
    </w:p>
    <w:p w:rsidR="00600E52" w:rsidRPr="00E1443B" w:rsidRDefault="00600E52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>О социальных гарантиях сотрудникам некоторых федеральных органов исполнительной власти внесении изменений в отдельные законодательные акты Российской Федерации от 30 декабря 2012 г. № 282-ФЗ // Российская газета. – 2013. - № 5979. – п. 1-5, 7. ст. 10.</w:t>
      </w:r>
    </w:p>
    <w:p w:rsidR="00B15E40" w:rsidRPr="00E1443B" w:rsidRDefault="00B15E40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1443B">
        <w:rPr>
          <w:rFonts w:ascii="Times New Roman" w:hAnsi="Times New Roman" w:cs="Times New Roman"/>
          <w:color w:val="333333"/>
          <w:sz w:val="28"/>
          <w:szCs w:val="28"/>
        </w:rPr>
        <w:t>Постановление Конституционного Суда РФ от 27.04.1998 № 12-П.</w:t>
      </w:r>
    </w:p>
    <w:p w:rsidR="00B15E40" w:rsidRPr="00E1443B" w:rsidRDefault="00B15E40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Постановление Конституционного Суда РФ от 20.12.1995 № 17-П.</w:t>
      </w:r>
    </w:p>
    <w:p w:rsidR="00EB54EA" w:rsidRPr="00E1443B" w:rsidRDefault="00EB54EA" w:rsidP="00E1443B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обеспечения денежным довольствием сотрудников уголовно-исполнительной системы, Порядка выплаты премии за добросовестное выполнение служебных обязанностей сотрудникам уголовно-исполнительной системы и Порядка оказания материальной помощи сотрудникам уголовно-исполнительной системы : Приказ Федеральной службы исполнения наказаний (ФСИН России) от 27.05.2013 № 269 </w:t>
      </w:r>
      <w:r w:rsidRPr="00E1443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// Российская газета. </w:t>
      </w:r>
      <w:r w:rsidRPr="00E1443B">
        <w:rPr>
          <w:rFonts w:ascii="Times New Roman" w:hAnsi="Times New Roman" w:cs="Times New Roman"/>
          <w:bCs/>
          <w:sz w:val="28"/>
          <w:szCs w:val="28"/>
        </w:rPr>
        <w:t>. – 2013. – №6112 – Гл. 1. ч. 1, 2.</w:t>
      </w:r>
    </w:p>
    <w:p w:rsidR="00B15E40" w:rsidRPr="00E1443B" w:rsidRDefault="00B15E40" w:rsidP="00E1443B">
      <w:pPr>
        <w:pStyle w:val="a4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9637DD" w:rsidRPr="00E1443B" w:rsidRDefault="009637DD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Статьи</w:t>
      </w:r>
    </w:p>
    <w:p w:rsidR="009637DD" w:rsidRPr="00E1443B" w:rsidRDefault="009637DD" w:rsidP="00E1443B">
      <w:pPr>
        <w:pStyle w:val="a3"/>
        <w:numPr>
          <w:ilvl w:val="0"/>
          <w:numId w:val="17"/>
        </w:numPr>
        <w:tabs>
          <w:tab w:val="left" w:pos="41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Смоленцева Э. И. Особенности труда государственных служащих // Вестник Челябинского государственного университета. 2014. № 2 (331). Вып. 9. С. 100-102.</w:t>
      </w:r>
    </w:p>
    <w:p w:rsidR="00A57CAB" w:rsidRPr="002A7B10" w:rsidRDefault="00A57CAB" w:rsidP="00E1443B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Орешин С.В. Вопросы государственной службы // Административное </w:t>
      </w:r>
      <w:r w:rsidRPr="002A7B10">
        <w:rPr>
          <w:rFonts w:ascii="Times New Roman" w:hAnsi="Times New Roman" w:cs="Times New Roman"/>
          <w:color w:val="333333"/>
          <w:sz w:val="28"/>
          <w:szCs w:val="28"/>
        </w:rPr>
        <w:t>право и процесс. - 2011. - № 2. - С. 52.</w:t>
      </w:r>
    </w:p>
    <w:p w:rsidR="002A7B10" w:rsidRPr="002A7B10" w:rsidRDefault="002A7B10" w:rsidP="00E1443B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7B10">
        <w:rPr>
          <w:rFonts w:ascii="Times New Roman" w:hAnsi="Times New Roman" w:cs="Times New Roman"/>
          <w:sz w:val="28"/>
          <w:szCs w:val="28"/>
        </w:rPr>
        <w:t xml:space="preserve">Андреев Ю. В. Сотрудники исправительных учреждений как должностные лица уголовно-исполнительной системы Российской Федерации // Научная электронная библиотека КиберЛеника. Электронный ресурс // 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A7B10">
        <w:rPr>
          <w:rFonts w:ascii="Times New Roman" w:hAnsi="Times New Roman" w:cs="Times New Roman"/>
          <w:sz w:val="28"/>
          <w:szCs w:val="28"/>
        </w:rPr>
        <w:t>://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r w:rsidRPr="002A7B10">
        <w:rPr>
          <w:rFonts w:ascii="Times New Roman" w:hAnsi="Times New Roman" w:cs="Times New Roman"/>
          <w:sz w:val="28"/>
          <w:szCs w:val="28"/>
        </w:rPr>
        <w:t>.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A7B10">
        <w:rPr>
          <w:rFonts w:ascii="Times New Roman" w:hAnsi="Times New Roman" w:cs="Times New Roman"/>
          <w:sz w:val="28"/>
          <w:szCs w:val="28"/>
        </w:rPr>
        <w:t>/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2A7B10">
        <w:rPr>
          <w:rFonts w:ascii="Times New Roman" w:hAnsi="Times New Roman" w:cs="Times New Roman"/>
          <w:sz w:val="28"/>
          <w:szCs w:val="28"/>
        </w:rPr>
        <w:t>/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A7B10">
        <w:rPr>
          <w:rFonts w:ascii="Times New Roman" w:hAnsi="Times New Roman" w:cs="Times New Roman"/>
          <w:sz w:val="28"/>
          <w:szCs w:val="28"/>
        </w:rPr>
        <w:t>/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sotrudniki</w:t>
      </w:r>
      <w:r w:rsidRPr="002A7B10">
        <w:rPr>
          <w:rFonts w:ascii="Times New Roman" w:hAnsi="Times New Roman" w:cs="Times New Roman"/>
          <w:sz w:val="28"/>
          <w:szCs w:val="28"/>
        </w:rPr>
        <w:t>-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ispravitelnyh</w:t>
      </w:r>
      <w:r w:rsidRPr="002A7B10">
        <w:rPr>
          <w:rFonts w:ascii="Times New Roman" w:hAnsi="Times New Roman" w:cs="Times New Roman"/>
          <w:sz w:val="28"/>
          <w:szCs w:val="28"/>
        </w:rPr>
        <w:t>-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uchrezhdeniy</w:t>
      </w:r>
      <w:r w:rsidRPr="002A7B10">
        <w:rPr>
          <w:rFonts w:ascii="Times New Roman" w:hAnsi="Times New Roman" w:cs="Times New Roman"/>
          <w:sz w:val="28"/>
          <w:szCs w:val="28"/>
        </w:rPr>
        <w:t>-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kak</w:t>
      </w:r>
      <w:r w:rsidRPr="002A7B10">
        <w:rPr>
          <w:rFonts w:ascii="Times New Roman" w:hAnsi="Times New Roman" w:cs="Times New Roman"/>
          <w:sz w:val="28"/>
          <w:szCs w:val="28"/>
        </w:rPr>
        <w:t>-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dolzhnostnye</w:t>
      </w:r>
      <w:r w:rsidRPr="002A7B10">
        <w:rPr>
          <w:rFonts w:ascii="Times New Roman" w:hAnsi="Times New Roman" w:cs="Times New Roman"/>
          <w:sz w:val="28"/>
          <w:szCs w:val="28"/>
        </w:rPr>
        <w:t>-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litsa</w:t>
      </w:r>
      <w:r w:rsidRPr="002A7B10">
        <w:rPr>
          <w:rFonts w:ascii="Times New Roman" w:hAnsi="Times New Roman" w:cs="Times New Roman"/>
          <w:sz w:val="28"/>
          <w:szCs w:val="28"/>
        </w:rPr>
        <w:t>-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ugolovno</w:t>
      </w:r>
      <w:r w:rsidRPr="002A7B10">
        <w:rPr>
          <w:rFonts w:ascii="Times New Roman" w:hAnsi="Times New Roman" w:cs="Times New Roman"/>
          <w:sz w:val="28"/>
          <w:szCs w:val="28"/>
        </w:rPr>
        <w:t>-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ispolnitelnoy</w:t>
      </w:r>
      <w:r w:rsidRPr="002A7B10">
        <w:rPr>
          <w:rFonts w:ascii="Times New Roman" w:hAnsi="Times New Roman" w:cs="Times New Roman"/>
          <w:sz w:val="28"/>
          <w:szCs w:val="28"/>
        </w:rPr>
        <w:t>-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sistemy</w:t>
      </w:r>
      <w:r w:rsidRPr="002A7B10">
        <w:rPr>
          <w:rFonts w:ascii="Times New Roman" w:hAnsi="Times New Roman" w:cs="Times New Roman"/>
          <w:sz w:val="28"/>
          <w:szCs w:val="28"/>
        </w:rPr>
        <w:t>-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rossiyskoy</w:t>
      </w:r>
      <w:r w:rsidRPr="002A7B10">
        <w:rPr>
          <w:rFonts w:ascii="Times New Roman" w:hAnsi="Times New Roman" w:cs="Times New Roman"/>
          <w:sz w:val="28"/>
          <w:szCs w:val="28"/>
        </w:rPr>
        <w:t>-</w:t>
      </w:r>
      <w:r w:rsidRPr="002A7B10">
        <w:rPr>
          <w:rFonts w:ascii="Times New Roman" w:hAnsi="Times New Roman" w:cs="Times New Roman"/>
          <w:sz w:val="28"/>
          <w:szCs w:val="28"/>
          <w:lang w:val="en-US"/>
        </w:rPr>
        <w:t>federatsii</w:t>
      </w:r>
    </w:p>
    <w:p w:rsidR="00A57CAB" w:rsidRPr="00E1443B" w:rsidRDefault="00A57CAB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4CCD" w:rsidRPr="00E1443B" w:rsidRDefault="00753541" w:rsidP="00E1443B">
      <w:pPr>
        <w:tabs>
          <w:tab w:val="left" w:pos="413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:rsidR="004F1C02" w:rsidRPr="002A7B10" w:rsidRDefault="00C73946" w:rsidP="00E1443B">
      <w:pPr>
        <w:pStyle w:val="a3"/>
        <w:numPr>
          <w:ilvl w:val="0"/>
          <w:numId w:val="10"/>
        </w:numPr>
        <w:tabs>
          <w:tab w:val="left" w:pos="41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43B">
        <w:rPr>
          <w:rFonts w:ascii="Times New Roman" w:hAnsi="Times New Roman" w:cs="Times New Roman"/>
          <w:sz w:val="28"/>
          <w:szCs w:val="28"/>
        </w:rPr>
        <w:t xml:space="preserve">Официальный сайт Государственной службы в России. Электронный ресурс </w:t>
      </w:r>
      <w:r w:rsidRPr="002A7B10">
        <w:rPr>
          <w:rFonts w:ascii="Times New Roman" w:hAnsi="Times New Roman" w:cs="Times New Roman"/>
          <w:sz w:val="28"/>
          <w:szCs w:val="28"/>
        </w:rPr>
        <w:t xml:space="preserve">// </w:t>
      </w:r>
      <w:hyperlink r:id="rId11" w:history="1"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gossluzhba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Page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Index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Sistema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gosudarstvennoy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DE3964" w:rsidRPr="002A7B1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sluzhby</w:t>
        </w:r>
      </w:hyperlink>
    </w:p>
    <w:p w:rsidR="005504E6" w:rsidRPr="002A7B10" w:rsidRDefault="005504E6" w:rsidP="00E1443B">
      <w:pPr>
        <w:pStyle w:val="a3"/>
        <w:numPr>
          <w:ilvl w:val="0"/>
          <w:numId w:val="10"/>
        </w:numPr>
        <w:tabs>
          <w:tab w:val="left" w:pos="41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10">
        <w:rPr>
          <w:rFonts w:ascii="Times New Roman" w:hAnsi="Times New Roman" w:cs="Times New Roman"/>
          <w:sz w:val="28"/>
          <w:szCs w:val="28"/>
        </w:rPr>
        <w:t xml:space="preserve">Сайт «Люди». Электронный ресурс // </w:t>
      </w:r>
      <w:hyperlink r:id="rId12" w:history="1"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peoples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state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politics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mihail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grishankov</w:t>
        </w:r>
        <w:r w:rsidR="002A7B10" w:rsidRPr="002A7B10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</w:hyperlink>
    </w:p>
    <w:p w:rsidR="002A7B10" w:rsidRPr="002A7B10" w:rsidRDefault="002A7B10" w:rsidP="00E1443B">
      <w:pPr>
        <w:pStyle w:val="a3"/>
        <w:numPr>
          <w:ilvl w:val="0"/>
          <w:numId w:val="10"/>
        </w:numPr>
        <w:tabs>
          <w:tab w:val="left" w:pos="41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10">
        <w:rPr>
          <w:rFonts w:ascii="Times New Roman" w:hAnsi="Times New Roman" w:cs="Times New Roman"/>
          <w:sz w:val="28"/>
          <w:szCs w:val="28"/>
        </w:rPr>
        <w:t>Официальный сайт ФСИН России. Электронный ресурс // http://fsin.su/fsin/status/</w:t>
      </w:r>
    </w:p>
    <w:sectPr w:rsidR="002A7B10" w:rsidRPr="002A7B10" w:rsidSect="004E7687">
      <w:headerReference w:type="default" r:id="rId13"/>
      <w:footnotePr>
        <w:numRestart w:val="eachPage"/>
      </w:footnotePr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0FA" w:rsidRDefault="003310FA" w:rsidP="00CE748E">
      <w:pPr>
        <w:spacing w:after="0" w:line="240" w:lineRule="auto"/>
      </w:pPr>
      <w:r>
        <w:separator/>
      </w:r>
    </w:p>
  </w:endnote>
  <w:endnote w:type="continuationSeparator" w:id="1">
    <w:p w:rsidR="003310FA" w:rsidRDefault="003310FA" w:rsidP="00CE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0FA" w:rsidRDefault="003310FA" w:rsidP="00CE748E">
      <w:pPr>
        <w:spacing w:after="0" w:line="240" w:lineRule="auto"/>
      </w:pPr>
      <w:r>
        <w:separator/>
      </w:r>
    </w:p>
  </w:footnote>
  <w:footnote w:type="continuationSeparator" w:id="1">
    <w:p w:rsidR="003310FA" w:rsidRDefault="003310FA" w:rsidP="00CE748E">
      <w:pPr>
        <w:spacing w:after="0" w:line="240" w:lineRule="auto"/>
      </w:pPr>
      <w:r>
        <w:continuationSeparator/>
      </w:r>
    </w:p>
  </w:footnote>
  <w:footnote w:id="2">
    <w:p w:rsidR="00167852" w:rsidRPr="00B478F5" w:rsidRDefault="00167852">
      <w:pPr>
        <w:pStyle w:val="a4"/>
        <w:rPr>
          <w:rFonts w:ascii="Times New Roman" w:hAnsi="Times New Roman" w:cs="Times New Roman"/>
        </w:rPr>
      </w:pPr>
      <w:r w:rsidRPr="00B478F5">
        <w:rPr>
          <w:rStyle w:val="a6"/>
          <w:rFonts w:ascii="Times New Roman" w:hAnsi="Times New Roman" w:cs="Times New Roman"/>
        </w:rPr>
        <w:footnoteRef/>
      </w:r>
      <w:r w:rsidRPr="00B478F5">
        <w:rPr>
          <w:rFonts w:ascii="Times New Roman" w:hAnsi="Times New Roman" w:cs="Times New Roman"/>
        </w:rPr>
        <w:t>Официальный сайт ФСИН России. Электронный ресурс // http://fsin.su/structure/inspector/iao/statistika/Kratkaya%20har-ka%20UIS/</w:t>
      </w:r>
    </w:p>
  </w:footnote>
  <w:footnote w:id="3">
    <w:p w:rsidR="00167852" w:rsidRPr="00240747" w:rsidRDefault="00167852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 xml:space="preserve">См.: </w:t>
      </w:r>
      <w:r w:rsidRPr="008F72ED">
        <w:rPr>
          <w:rFonts w:ascii="Times New Roman" w:hAnsi="Times New Roman" w:cs="Times New Roman"/>
          <w:bCs/>
        </w:rPr>
        <w:t>Конституция Российской Федерации: принята всенародным голосованием 12 декабря 1993 г. (с учётом поправок от 30.12.</w:t>
      </w:r>
      <w:r w:rsidRPr="00240747">
        <w:rPr>
          <w:rFonts w:ascii="Times New Roman" w:hAnsi="Times New Roman" w:cs="Times New Roman"/>
          <w:bCs/>
        </w:rPr>
        <w:t>2008 № 6-ФКЗ, от 30.12.2008 № 7-ФКЗ,  от 05.02.2014 № 2-ФКЗ, от 21.07.2014 № 11-ФКЗ) // Собрание законодательства РФ. – 2014. - № 31. - Ст.3</w:t>
      </w:r>
    </w:p>
  </w:footnote>
  <w:footnote w:id="4">
    <w:p w:rsidR="00167852" w:rsidRPr="006A6294" w:rsidRDefault="00167852">
      <w:pPr>
        <w:pStyle w:val="a4"/>
        <w:rPr>
          <w:rFonts w:ascii="Times New Roman" w:hAnsi="Times New Roman" w:cs="Times New Roman"/>
        </w:rPr>
      </w:pPr>
      <w:r w:rsidRPr="00240747">
        <w:rPr>
          <w:rStyle w:val="a6"/>
          <w:rFonts w:ascii="Times New Roman" w:hAnsi="Times New Roman" w:cs="Times New Roman"/>
        </w:rPr>
        <w:footnoteRef/>
      </w:r>
      <w:r w:rsidRPr="00240747">
        <w:rPr>
          <w:rFonts w:ascii="Times New Roman" w:hAnsi="Times New Roman" w:cs="Times New Roman"/>
        </w:rPr>
        <w:t xml:space="preserve"> </w:t>
      </w:r>
      <w:r w:rsidRPr="00240747">
        <w:rPr>
          <w:rFonts w:ascii="Times New Roman" w:hAnsi="Times New Roman" w:cs="Times New Roman"/>
          <w:bCs/>
        </w:rPr>
        <w:t>Конституция</w:t>
      </w:r>
      <w:r w:rsidRPr="00240747">
        <w:rPr>
          <w:rFonts w:ascii="Times New Roman" w:hAnsi="Times New Roman" w:cs="Times New Roman"/>
        </w:rPr>
        <w:t xml:space="preserve"> Российской Федерации: принята всенародным голосованием 12 декабря 1993 г. (с учётом поправок от 30.12.2008 № 6-ФКЗ, от </w:t>
      </w:r>
      <w:r w:rsidRPr="006A6294">
        <w:rPr>
          <w:rFonts w:ascii="Times New Roman" w:hAnsi="Times New Roman" w:cs="Times New Roman"/>
        </w:rPr>
        <w:t>30.12.2008 № 7-ФКЗ,  от 05.02.2014 № 2-ФКЗ, от 21.07.2014 № 11-ФКЗ) // Собрание законодательства РФ. – 2014. - № 31. – Ст. 15</w:t>
      </w:r>
    </w:p>
  </w:footnote>
  <w:footnote w:id="5">
    <w:p w:rsidR="00167852" w:rsidRPr="006A6294" w:rsidRDefault="00167852" w:rsidP="006A6294">
      <w:pPr>
        <w:pStyle w:val="a4"/>
        <w:tabs>
          <w:tab w:val="left" w:pos="1120"/>
        </w:tabs>
        <w:rPr>
          <w:rFonts w:ascii="Times New Roman" w:hAnsi="Times New Roman" w:cs="Times New Roman"/>
        </w:rPr>
      </w:pPr>
      <w:r w:rsidRPr="006A6294">
        <w:rPr>
          <w:rStyle w:val="a6"/>
          <w:rFonts w:ascii="Times New Roman" w:hAnsi="Times New Roman" w:cs="Times New Roman"/>
        </w:rPr>
        <w:footnoteRef/>
      </w:r>
      <w:r w:rsidRPr="006A6294">
        <w:rPr>
          <w:rFonts w:ascii="Times New Roman" w:hAnsi="Times New Roman" w:cs="Times New Roman"/>
        </w:rPr>
        <w:t xml:space="preserve"> </w:t>
      </w:r>
      <w:r w:rsidRPr="006A6294">
        <w:rPr>
          <w:rFonts w:ascii="Times New Roman" w:hAnsi="Times New Roman" w:cs="Times New Roman"/>
          <w:bCs/>
        </w:rPr>
        <w:t>Конституция</w:t>
      </w:r>
      <w:r w:rsidRPr="006A6294">
        <w:rPr>
          <w:rFonts w:ascii="Times New Roman" w:hAnsi="Times New Roman" w:cs="Times New Roman"/>
        </w:rPr>
        <w:t> Российской Федерации: принята всенародным голосованием 12 декабря 1993 г. (с учётом поправок от 30.12.2008 № 6-ФКЗ, от 30.12.2008 № 7-ФКЗ,  от 05.02.2014 № 2-ФКЗ, от 21.07.2014 № 11-ФКЗ) // Собрание законодательства РФ. – 2014. - № 31. – Ст. 2</w:t>
      </w:r>
    </w:p>
    <w:p w:rsidR="00167852" w:rsidRDefault="00167852" w:rsidP="006A6294">
      <w:pPr>
        <w:pStyle w:val="a4"/>
        <w:tabs>
          <w:tab w:val="left" w:pos="1120"/>
        </w:tabs>
      </w:pPr>
      <w:r>
        <w:tab/>
      </w:r>
    </w:p>
  </w:footnote>
  <w:footnote w:id="6">
    <w:p w:rsidR="00167852" w:rsidRPr="00D1474C" w:rsidRDefault="00167852" w:rsidP="00D1474C">
      <w:pPr>
        <w:pStyle w:val="a4"/>
        <w:jc w:val="both"/>
        <w:rPr>
          <w:b/>
          <w:bCs/>
        </w:rPr>
      </w:pPr>
      <w:r w:rsidRPr="00941934">
        <w:rPr>
          <w:rStyle w:val="a6"/>
          <w:rFonts w:ascii="Times New Roman" w:hAnsi="Times New Roman" w:cs="Times New Roman"/>
        </w:rPr>
        <w:footnoteRef/>
      </w:r>
      <w:r w:rsidRPr="00941934">
        <w:rPr>
          <w:rFonts w:ascii="Times New Roman" w:hAnsi="Times New Roman" w:cs="Times New Roman"/>
        </w:rPr>
        <w:t xml:space="preserve"> См.:</w:t>
      </w:r>
      <w:r w:rsidRPr="00D1474C">
        <w:rPr>
          <w:rFonts w:ascii="Times New Roman" w:hAnsi="Times New Roman" w:cs="Times New Roman"/>
          <w:bCs/>
        </w:rPr>
        <w:t>О службе в уголовно-исполнительной системе Российской Федерации и о внесении изменений в Закон Российской Фед</w:t>
      </w:r>
      <w:r>
        <w:rPr>
          <w:rFonts w:ascii="Times New Roman" w:hAnsi="Times New Roman" w:cs="Times New Roman"/>
          <w:bCs/>
        </w:rPr>
        <w:t>ерации «</w:t>
      </w:r>
      <w:r w:rsidRPr="00D1474C">
        <w:rPr>
          <w:rFonts w:ascii="Times New Roman" w:hAnsi="Times New Roman" w:cs="Times New Roman"/>
          <w:bCs/>
        </w:rPr>
        <w:t>Об учреждениях и органах, исполняющих уголовные наказания в виде лишения свободы»</w:t>
      </w:r>
      <w:r>
        <w:rPr>
          <w:rFonts w:ascii="Times New Roman" w:hAnsi="Times New Roman" w:cs="Times New Roman"/>
          <w:bCs/>
        </w:rPr>
        <w:t xml:space="preserve"> : ф</w:t>
      </w:r>
      <w:r w:rsidRPr="00D1474C">
        <w:rPr>
          <w:rFonts w:ascii="Times New Roman" w:hAnsi="Times New Roman" w:cs="Times New Roman"/>
          <w:bCs/>
        </w:rPr>
        <w:t>едеральный зак</w:t>
      </w:r>
      <w:r>
        <w:rPr>
          <w:rFonts w:ascii="Times New Roman" w:hAnsi="Times New Roman" w:cs="Times New Roman"/>
          <w:bCs/>
        </w:rPr>
        <w:t xml:space="preserve">он от 19 июля 2018 г. № 197-ФЗ </w:t>
      </w:r>
      <w:r w:rsidRPr="00D1474C">
        <w:rPr>
          <w:rFonts w:ascii="Times New Roman" w:hAnsi="Times New Roman" w:cs="Times New Roman"/>
          <w:bCs/>
        </w:rPr>
        <w:t xml:space="preserve">// </w:t>
      </w:r>
      <w:r>
        <w:rPr>
          <w:rFonts w:ascii="Times New Roman" w:hAnsi="Times New Roman" w:cs="Times New Roman"/>
          <w:bCs/>
        </w:rPr>
        <w:t>Российская газета. – 2018. – №7623 – Ст. 4. п. 2 ч. 1.</w:t>
      </w:r>
    </w:p>
  </w:footnote>
  <w:footnote w:id="7">
    <w:p w:rsidR="005504E6" w:rsidRPr="00941934" w:rsidRDefault="005504E6" w:rsidP="005504E6">
      <w:pPr>
        <w:pStyle w:val="a4"/>
        <w:rPr>
          <w:rFonts w:ascii="Times New Roman" w:hAnsi="Times New Roman" w:cs="Times New Roman"/>
          <w:bCs/>
        </w:rPr>
      </w:pPr>
      <w:r w:rsidRPr="00714E9C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bCs/>
        </w:rPr>
        <w:t xml:space="preserve"> См.: </w:t>
      </w:r>
      <w:r w:rsidRPr="00941934">
        <w:rPr>
          <w:rFonts w:ascii="Times New Roman" w:hAnsi="Times New Roman" w:cs="Times New Roman"/>
          <w:bCs/>
        </w:rPr>
        <w:t>Уголовно-исполнительный кодекс Российской Федерации : федеральный закон от 08.01.1997 № 11-ФЗ  (ред. от 20.12.2017) // Собрание законодательства Российской Федерации, 2017, N 52, ст. 7933. – ч. 2 ст. 12.</w:t>
      </w:r>
    </w:p>
  </w:footnote>
  <w:footnote w:id="8">
    <w:p w:rsidR="00167852" w:rsidRPr="00DE4EBA" w:rsidRDefault="00167852">
      <w:pPr>
        <w:pStyle w:val="a4"/>
        <w:rPr>
          <w:rFonts w:ascii="Times New Roman" w:hAnsi="Times New Roman" w:cs="Times New Roman"/>
        </w:rPr>
      </w:pPr>
      <w:r w:rsidRPr="00DE4EBA">
        <w:rPr>
          <w:rStyle w:val="a6"/>
          <w:rFonts w:ascii="Times New Roman" w:hAnsi="Times New Roman" w:cs="Times New Roman"/>
        </w:rPr>
        <w:footnoteRef/>
      </w:r>
      <w:r w:rsidRPr="00DE4EBA">
        <w:rPr>
          <w:rFonts w:ascii="Times New Roman" w:hAnsi="Times New Roman" w:cs="Times New Roman"/>
        </w:rPr>
        <w:t xml:space="preserve"> </w:t>
      </w:r>
      <w:r w:rsidRPr="000A64C0">
        <w:rPr>
          <w:rFonts w:ascii="Times New Roman" w:hAnsi="Times New Roman" w:cs="Times New Roman"/>
        </w:rPr>
        <w:t>Всеобщая декларация прав человека (принята на третьей сессии Генеральной Ассамблеи ООН резолюцией 217 А (III) от 10 декабря 1948 г.) // Российская газета. - 10 декабря 1998 г.</w:t>
      </w:r>
      <w:r>
        <w:rPr>
          <w:rFonts w:ascii="Times New Roman" w:hAnsi="Times New Roman" w:cs="Times New Roman"/>
        </w:rPr>
        <w:t xml:space="preserve"> - № 5359. – Ст. 2.</w:t>
      </w:r>
    </w:p>
  </w:footnote>
  <w:footnote w:id="9">
    <w:p w:rsidR="005504E6" w:rsidRPr="00884A2A" w:rsidRDefault="005504E6" w:rsidP="005504E6">
      <w:pPr>
        <w:pStyle w:val="a4"/>
        <w:rPr>
          <w:rFonts w:ascii="Times New Roman" w:hAnsi="Times New Roman" w:cs="Times New Roman"/>
        </w:rPr>
      </w:pPr>
      <w:r w:rsidRPr="00884A2A">
        <w:rPr>
          <w:rStyle w:val="a6"/>
          <w:rFonts w:ascii="Times New Roman" w:hAnsi="Times New Roman" w:cs="Times New Roman"/>
        </w:rPr>
        <w:footnoteRef/>
      </w:r>
      <w:r w:rsidRPr="00884A2A">
        <w:rPr>
          <w:rFonts w:ascii="Times New Roman" w:hAnsi="Times New Roman" w:cs="Times New Roman"/>
        </w:rPr>
        <w:t xml:space="preserve"> См.: </w:t>
      </w:r>
      <w:r w:rsidRPr="00884A2A">
        <w:rPr>
          <w:rFonts w:ascii="Times New Roman" w:hAnsi="Times New Roman" w:cs="Times New Roman"/>
          <w:bCs/>
        </w:rPr>
        <w:t>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: федеральный закон от 19 июля 2018 г. № 197-ФЗ // Российская газета. – 2018. – №7623 – Ст. 4. п. 2.</w:t>
      </w:r>
    </w:p>
  </w:footnote>
  <w:footnote w:id="10">
    <w:p w:rsidR="00167852" w:rsidRPr="00C73946" w:rsidRDefault="00167852">
      <w:pPr>
        <w:pStyle w:val="a4"/>
      </w:pPr>
      <w:r w:rsidRPr="00C73946">
        <w:rPr>
          <w:rStyle w:val="a6"/>
          <w:rFonts w:ascii="Times New Roman" w:hAnsi="Times New Roman" w:cs="Times New Roman"/>
        </w:rPr>
        <w:footnoteRef/>
      </w:r>
      <w:r w:rsidRPr="00C73946">
        <w:rPr>
          <w:rFonts w:ascii="Times New Roman" w:hAnsi="Times New Roman" w:cs="Times New Roman"/>
        </w:rPr>
        <w:t xml:space="preserve"> Официальный сайт Государственной службы в России. Электронный ресурс // </w:t>
      </w:r>
      <w:r w:rsidRPr="00C73946">
        <w:rPr>
          <w:rFonts w:ascii="Times New Roman" w:hAnsi="Times New Roman" w:cs="Times New Roman"/>
          <w:lang w:val="en-US"/>
        </w:rPr>
        <w:t>https</w:t>
      </w:r>
      <w:r w:rsidRPr="00C73946">
        <w:rPr>
          <w:rFonts w:ascii="Times New Roman" w:hAnsi="Times New Roman" w:cs="Times New Roman"/>
        </w:rPr>
        <w:t>://</w:t>
      </w:r>
      <w:r w:rsidRPr="00C73946">
        <w:rPr>
          <w:rFonts w:ascii="Times New Roman" w:hAnsi="Times New Roman" w:cs="Times New Roman"/>
          <w:lang w:val="en-US"/>
        </w:rPr>
        <w:t>gossluzhba</w:t>
      </w:r>
      <w:r w:rsidRPr="00C73946">
        <w:rPr>
          <w:rFonts w:ascii="Times New Roman" w:hAnsi="Times New Roman" w:cs="Times New Roman"/>
        </w:rPr>
        <w:t>.</w:t>
      </w:r>
      <w:r w:rsidRPr="00C73946">
        <w:rPr>
          <w:rFonts w:ascii="Times New Roman" w:hAnsi="Times New Roman" w:cs="Times New Roman"/>
          <w:lang w:val="en-US"/>
        </w:rPr>
        <w:t>gov</w:t>
      </w:r>
      <w:r w:rsidRPr="00C73946">
        <w:rPr>
          <w:rFonts w:ascii="Times New Roman" w:hAnsi="Times New Roman" w:cs="Times New Roman"/>
        </w:rPr>
        <w:t>.</w:t>
      </w:r>
      <w:r w:rsidRPr="00C73946">
        <w:rPr>
          <w:rFonts w:ascii="Times New Roman" w:hAnsi="Times New Roman" w:cs="Times New Roman"/>
          <w:lang w:val="en-US"/>
        </w:rPr>
        <w:t>ru</w:t>
      </w:r>
      <w:r w:rsidRPr="00C73946">
        <w:rPr>
          <w:rFonts w:ascii="Times New Roman" w:hAnsi="Times New Roman" w:cs="Times New Roman"/>
        </w:rPr>
        <w:t>/</w:t>
      </w:r>
      <w:r w:rsidRPr="00C73946">
        <w:rPr>
          <w:rFonts w:ascii="Times New Roman" w:hAnsi="Times New Roman" w:cs="Times New Roman"/>
          <w:lang w:val="en-US"/>
        </w:rPr>
        <w:t>Page</w:t>
      </w:r>
      <w:r w:rsidRPr="00C73946">
        <w:rPr>
          <w:rFonts w:ascii="Times New Roman" w:hAnsi="Times New Roman" w:cs="Times New Roman"/>
        </w:rPr>
        <w:t>/</w:t>
      </w:r>
      <w:r w:rsidRPr="00C73946">
        <w:rPr>
          <w:rFonts w:ascii="Times New Roman" w:hAnsi="Times New Roman" w:cs="Times New Roman"/>
          <w:lang w:val="en-US"/>
        </w:rPr>
        <w:t>Index</w:t>
      </w:r>
      <w:r w:rsidRPr="00C73946">
        <w:rPr>
          <w:rFonts w:ascii="Times New Roman" w:hAnsi="Times New Roman" w:cs="Times New Roman"/>
        </w:rPr>
        <w:t>/</w:t>
      </w:r>
      <w:r w:rsidRPr="00C73946">
        <w:rPr>
          <w:rFonts w:ascii="Times New Roman" w:hAnsi="Times New Roman" w:cs="Times New Roman"/>
          <w:lang w:val="en-US"/>
        </w:rPr>
        <w:t>Sistema</w:t>
      </w:r>
      <w:r w:rsidRPr="00C73946">
        <w:rPr>
          <w:rFonts w:ascii="Times New Roman" w:hAnsi="Times New Roman" w:cs="Times New Roman"/>
        </w:rPr>
        <w:t>_</w:t>
      </w:r>
      <w:r w:rsidRPr="00C73946">
        <w:rPr>
          <w:rFonts w:ascii="Times New Roman" w:hAnsi="Times New Roman" w:cs="Times New Roman"/>
          <w:lang w:val="en-US"/>
        </w:rPr>
        <w:t>gosudarstvennoy</w:t>
      </w:r>
      <w:r w:rsidRPr="00C73946">
        <w:rPr>
          <w:rFonts w:ascii="Times New Roman" w:hAnsi="Times New Roman" w:cs="Times New Roman"/>
        </w:rPr>
        <w:t>_</w:t>
      </w:r>
      <w:r w:rsidRPr="00C73946">
        <w:rPr>
          <w:rFonts w:ascii="Times New Roman" w:hAnsi="Times New Roman" w:cs="Times New Roman"/>
          <w:lang w:val="en-US"/>
        </w:rPr>
        <w:t>sluzhby</w:t>
      </w:r>
    </w:p>
  </w:footnote>
  <w:footnote w:id="11">
    <w:p w:rsidR="00167852" w:rsidRPr="00DD4E2A" w:rsidRDefault="00167852">
      <w:pPr>
        <w:pStyle w:val="a4"/>
        <w:rPr>
          <w:rFonts w:ascii="Times New Roman" w:hAnsi="Times New Roman" w:cs="Times New Roman"/>
        </w:rPr>
      </w:pPr>
      <w:r w:rsidRPr="00DD4E2A">
        <w:rPr>
          <w:rStyle w:val="a6"/>
          <w:rFonts w:ascii="Times New Roman" w:hAnsi="Times New Roman" w:cs="Times New Roman"/>
        </w:rPr>
        <w:footnoteRef/>
      </w:r>
      <w:r w:rsidRPr="00DD4E2A">
        <w:rPr>
          <w:rFonts w:ascii="Times New Roman" w:hAnsi="Times New Roman" w:cs="Times New Roman"/>
        </w:rPr>
        <w:t xml:space="preserve"> Смоленцева Э. И. Особенности труда государственных служащих // Вестник Челябинского государственного университета. 2014. № 2 (331). Вып. 9. С. 100-102.</w:t>
      </w:r>
    </w:p>
  </w:footnote>
  <w:footnote w:id="12">
    <w:p w:rsidR="00167852" w:rsidRPr="00BC1CE9" w:rsidRDefault="00167852" w:rsidP="00BC1CE9">
      <w:pPr>
        <w:pStyle w:val="a4"/>
        <w:rPr>
          <w:rFonts w:ascii="Times New Roman" w:hAnsi="Times New Roman" w:cs="Times New Roman"/>
        </w:rPr>
      </w:pPr>
      <w:r w:rsidRPr="00BC1CE9">
        <w:rPr>
          <w:rStyle w:val="a6"/>
          <w:rFonts w:ascii="Times New Roman" w:hAnsi="Times New Roman" w:cs="Times New Roman"/>
        </w:rPr>
        <w:footnoteRef/>
      </w:r>
      <w:r w:rsidRPr="00BC1C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См.: </w:t>
      </w:r>
      <w:r w:rsidRPr="00BC1CE9">
        <w:rPr>
          <w:rFonts w:ascii="Times New Roman" w:hAnsi="Times New Roman" w:cs="Times New Roman"/>
          <w:bCs/>
        </w:rPr>
        <w:t>Конституция</w:t>
      </w:r>
      <w:r w:rsidRPr="00BC1CE9">
        <w:rPr>
          <w:rFonts w:ascii="Times New Roman" w:hAnsi="Times New Roman" w:cs="Times New Roman"/>
        </w:rPr>
        <w:t> Российской Федерации: принята всенародным голосованием 12 декабря 1993 г. (с учётом поправок от 30.12.2008 № 6-ФКЗ, от 30.12.2008 № 7-ФКЗ,  от 05.02.2014 № 2-ФКЗ, от 21.07.2014 № 11-ФКЗ) // Собрание законодательства РФ. – 2014. - № 31. – Ст. 32.</w:t>
      </w:r>
      <w:r>
        <w:rPr>
          <w:rFonts w:ascii="Times New Roman" w:hAnsi="Times New Roman" w:cs="Times New Roman"/>
        </w:rPr>
        <w:t xml:space="preserve"> п. 4.</w:t>
      </w:r>
    </w:p>
  </w:footnote>
  <w:footnote w:id="13">
    <w:p w:rsidR="00167852" w:rsidRPr="004771DD" w:rsidRDefault="00167852" w:rsidP="006E3D6F">
      <w:pPr>
        <w:pStyle w:val="a4"/>
        <w:rPr>
          <w:rFonts w:ascii="Times New Roman" w:hAnsi="Times New Roman" w:cs="Times New Roman"/>
          <w:bCs/>
        </w:rPr>
      </w:pPr>
      <w:r w:rsidRPr="004771DD">
        <w:rPr>
          <w:rStyle w:val="a6"/>
          <w:rFonts w:ascii="Times New Roman" w:hAnsi="Times New Roman" w:cs="Times New Roman"/>
        </w:rPr>
        <w:footnoteRef/>
      </w:r>
      <w:r w:rsidRPr="004771DD">
        <w:rPr>
          <w:rFonts w:ascii="Times New Roman" w:hAnsi="Times New Roman" w:cs="Times New Roman"/>
        </w:rPr>
        <w:t xml:space="preserve"> См.: </w:t>
      </w:r>
      <w:r w:rsidRPr="004771DD">
        <w:rPr>
          <w:rFonts w:ascii="Times New Roman" w:hAnsi="Times New Roman" w:cs="Times New Roman"/>
          <w:bCs/>
        </w:rPr>
        <w:t>О системе государственной службы Российской Федерации : федеральный закон от 27.05.</w:t>
      </w:r>
      <w:r>
        <w:rPr>
          <w:rFonts w:ascii="Times New Roman" w:hAnsi="Times New Roman" w:cs="Times New Roman"/>
          <w:bCs/>
        </w:rPr>
        <w:t>2003 N 58-ФЗ (ред. От 23.05.2016</w:t>
      </w:r>
      <w:r w:rsidRPr="004771DD">
        <w:rPr>
          <w:rFonts w:ascii="Times New Roman" w:hAnsi="Times New Roman" w:cs="Times New Roman"/>
          <w:bCs/>
        </w:rPr>
        <w:t xml:space="preserve">) // </w:t>
      </w:r>
      <w:r w:rsidRPr="00F26680">
        <w:rPr>
          <w:rFonts w:ascii="Times New Roman" w:hAnsi="Times New Roman" w:cs="Times New Roman"/>
          <w:bCs/>
        </w:rPr>
        <w:t>СПС КонсультантПлюс</w:t>
      </w:r>
      <w:r>
        <w:rPr>
          <w:rFonts w:ascii="Times New Roman" w:hAnsi="Times New Roman" w:cs="Times New Roman"/>
          <w:bCs/>
        </w:rPr>
        <w:t>. – Ст. 2.</w:t>
      </w:r>
    </w:p>
    <w:p w:rsidR="00167852" w:rsidRPr="006E3D6F" w:rsidRDefault="00167852">
      <w:pPr>
        <w:pStyle w:val="a4"/>
        <w:rPr>
          <w:b/>
          <w:bCs/>
        </w:rPr>
      </w:pPr>
    </w:p>
  </w:footnote>
  <w:footnote w:id="14">
    <w:p w:rsidR="002A7B10" w:rsidRPr="00720CD0" w:rsidRDefault="002A7B10" w:rsidP="002A7B10">
      <w:pPr>
        <w:pStyle w:val="a4"/>
        <w:rPr>
          <w:rFonts w:ascii="Times New Roman" w:hAnsi="Times New Roman" w:cs="Times New Roman"/>
        </w:rPr>
      </w:pPr>
      <w:r w:rsidRPr="00720CD0">
        <w:rPr>
          <w:rStyle w:val="a6"/>
          <w:rFonts w:ascii="Times New Roman" w:hAnsi="Times New Roman" w:cs="Times New Roman"/>
        </w:rPr>
        <w:footnoteRef/>
      </w:r>
      <w:r w:rsidRPr="00720CD0">
        <w:rPr>
          <w:rFonts w:ascii="Times New Roman" w:hAnsi="Times New Roman" w:cs="Times New Roman"/>
        </w:rPr>
        <w:t xml:space="preserve"> Официальный сайт ФСИН России. Электронный ресурс // http://fsin.su/fsin/status/</w:t>
      </w:r>
    </w:p>
  </w:footnote>
  <w:footnote w:id="15">
    <w:p w:rsidR="002A7B10" w:rsidRPr="00DE3964" w:rsidRDefault="002A7B10" w:rsidP="002A7B10">
      <w:pPr>
        <w:pStyle w:val="a4"/>
        <w:rPr>
          <w:rFonts w:ascii="Times New Roman" w:hAnsi="Times New Roman" w:cs="Times New Roman"/>
        </w:rPr>
      </w:pPr>
      <w:r w:rsidRPr="008E7B6B">
        <w:rPr>
          <w:rStyle w:val="a6"/>
          <w:rFonts w:ascii="Times New Roman" w:hAnsi="Times New Roman" w:cs="Times New Roman"/>
        </w:rPr>
        <w:footnoteRef/>
      </w:r>
      <w:r w:rsidRPr="008E7B6B">
        <w:rPr>
          <w:rFonts w:ascii="Times New Roman" w:hAnsi="Times New Roman" w:cs="Times New Roman"/>
        </w:rPr>
        <w:t xml:space="preserve"> Андреев </w:t>
      </w:r>
      <w:r>
        <w:rPr>
          <w:rFonts w:ascii="Times New Roman" w:hAnsi="Times New Roman" w:cs="Times New Roman"/>
        </w:rPr>
        <w:t xml:space="preserve">Ю. В. Сотрудники исправительных учреждений как должностные лица уголовно-исполнительной системы Российской Федерации </w:t>
      </w:r>
      <w:r w:rsidRPr="008E7B6B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</w:rPr>
        <w:t xml:space="preserve">Научная электронная библиотека КиберЛеника. Электронный ресурс </w:t>
      </w:r>
      <w:r w:rsidRPr="00DE3964">
        <w:rPr>
          <w:rFonts w:ascii="Times New Roman" w:hAnsi="Times New Roman" w:cs="Times New Roman"/>
        </w:rPr>
        <w:t xml:space="preserve">// </w:t>
      </w:r>
      <w:r w:rsidRPr="00DE3964">
        <w:rPr>
          <w:rFonts w:ascii="Times New Roman" w:hAnsi="Times New Roman" w:cs="Times New Roman"/>
          <w:lang w:val="en-US"/>
        </w:rPr>
        <w:t>https</w:t>
      </w:r>
      <w:r w:rsidRPr="00DE3964">
        <w:rPr>
          <w:rFonts w:ascii="Times New Roman" w:hAnsi="Times New Roman" w:cs="Times New Roman"/>
        </w:rPr>
        <w:t>://</w:t>
      </w:r>
      <w:r w:rsidRPr="00DE3964">
        <w:rPr>
          <w:rFonts w:ascii="Times New Roman" w:hAnsi="Times New Roman" w:cs="Times New Roman"/>
          <w:lang w:val="en-US"/>
        </w:rPr>
        <w:t>cyberleninka</w:t>
      </w:r>
      <w:r w:rsidRPr="00DE3964">
        <w:rPr>
          <w:rFonts w:ascii="Times New Roman" w:hAnsi="Times New Roman" w:cs="Times New Roman"/>
        </w:rPr>
        <w:t>.</w:t>
      </w:r>
      <w:r w:rsidRPr="00DE3964">
        <w:rPr>
          <w:rFonts w:ascii="Times New Roman" w:hAnsi="Times New Roman" w:cs="Times New Roman"/>
          <w:lang w:val="en-US"/>
        </w:rPr>
        <w:t>ru</w:t>
      </w:r>
      <w:r w:rsidRPr="00DE3964">
        <w:rPr>
          <w:rFonts w:ascii="Times New Roman" w:hAnsi="Times New Roman" w:cs="Times New Roman"/>
        </w:rPr>
        <w:t>/</w:t>
      </w:r>
      <w:r w:rsidRPr="00DE3964">
        <w:rPr>
          <w:rFonts w:ascii="Times New Roman" w:hAnsi="Times New Roman" w:cs="Times New Roman"/>
          <w:lang w:val="en-US"/>
        </w:rPr>
        <w:t>article</w:t>
      </w:r>
      <w:r w:rsidRPr="00DE3964">
        <w:rPr>
          <w:rFonts w:ascii="Times New Roman" w:hAnsi="Times New Roman" w:cs="Times New Roman"/>
        </w:rPr>
        <w:t>/</w:t>
      </w:r>
      <w:r w:rsidRPr="00DE3964">
        <w:rPr>
          <w:rFonts w:ascii="Times New Roman" w:hAnsi="Times New Roman" w:cs="Times New Roman"/>
          <w:lang w:val="en-US"/>
        </w:rPr>
        <w:t>n</w:t>
      </w:r>
      <w:r w:rsidRPr="00DE3964">
        <w:rPr>
          <w:rFonts w:ascii="Times New Roman" w:hAnsi="Times New Roman" w:cs="Times New Roman"/>
        </w:rPr>
        <w:t>/</w:t>
      </w:r>
      <w:r w:rsidRPr="00DE3964">
        <w:rPr>
          <w:rFonts w:ascii="Times New Roman" w:hAnsi="Times New Roman" w:cs="Times New Roman"/>
          <w:lang w:val="en-US"/>
        </w:rPr>
        <w:t>sotrudniki</w:t>
      </w:r>
      <w:r w:rsidRPr="00DE3964">
        <w:rPr>
          <w:rFonts w:ascii="Times New Roman" w:hAnsi="Times New Roman" w:cs="Times New Roman"/>
        </w:rPr>
        <w:t>-</w:t>
      </w:r>
      <w:r w:rsidRPr="00DE3964">
        <w:rPr>
          <w:rFonts w:ascii="Times New Roman" w:hAnsi="Times New Roman" w:cs="Times New Roman"/>
          <w:lang w:val="en-US"/>
        </w:rPr>
        <w:t>ispravitelnyh</w:t>
      </w:r>
      <w:r w:rsidRPr="00DE3964">
        <w:rPr>
          <w:rFonts w:ascii="Times New Roman" w:hAnsi="Times New Roman" w:cs="Times New Roman"/>
        </w:rPr>
        <w:t>-</w:t>
      </w:r>
      <w:r w:rsidRPr="00DE3964">
        <w:rPr>
          <w:rFonts w:ascii="Times New Roman" w:hAnsi="Times New Roman" w:cs="Times New Roman"/>
          <w:lang w:val="en-US"/>
        </w:rPr>
        <w:t>uchrezhdeniy</w:t>
      </w:r>
      <w:r w:rsidRPr="00DE3964">
        <w:rPr>
          <w:rFonts w:ascii="Times New Roman" w:hAnsi="Times New Roman" w:cs="Times New Roman"/>
        </w:rPr>
        <w:t>-</w:t>
      </w:r>
      <w:r w:rsidRPr="00DE3964">
        <w:rPr>
          <w:rFonts w:ascii="Times New Roman" w:hAnsi="Times New Roman" w:cs="Times New Roman"/>
          <w:lang w:val="en-US"/>
        </w:rPr>
        <w:t>kak</w:t>
      </w:r>
      <w:r w:rsidRPr="00DE3964">
        <w:rPr>
          <w:rFonts w:ascii="Times New Roman" w:hAnsi="Times New Roman" w:cs="Times New Roman"/>
        </w:rPr>
        <w:t>-</w:t>
      </w:r>
      <w:r w:rsidRPr="00DE3964">
        <w:rPr>
          <w:rFonts w:ascii="Times New Roman" w:hAnsi="Times New Roman" w:cs="Times New Roman"/>
          <w:lang w:val="en-US"/>
        </w:rPr>
        <w:t>dolzhnostnye</w:t>
      </w:r>
      <w:r w:rsidRPr="00DE3964">
        <w:rPr>
          <w:rFonts w:ascii="Times New Roman" w:hAnsi="Times New Roman" w:cs="Times New Roman"/>
        </w:rPr>
        <w:t>-</w:t>
      </w:r>
      <w:r w:rsidRPr="00DE3964">
        <w:rPr>
          <w:rFonts w:ascii="Times New Roman" w:hAnsi="Times New Roman" w:cs="Times New Roman"/>
          <w:lang w:val="en-US"/>
        </w:rPr>
        <w:t>litsa</w:t>
      </w:r>
      <w:r w:rsidRPr="00DE3964">
        <w:rPr>
          <w:rFonts w:ascii="Times New Roman" w:hAnsi="Times New Roman" w:cs="Times New Roman"/>
        </w:rPr>
        <w:t>-</w:t>
      </w:r>
      <w:r w:rsidRPr="00DE3964">
        <w:rPr>
          <w:rFonts w:ascii="Times New Roman" w:hAnsi="Times New Roman" w:cs="Times New Roman"/>
          <w:lang w:val="en-US"/>
        </w:rPr>
        <w:t>ugolovno</w:t>
      </w:r>
      <w:r w:rsidRPr="00DE3964">
        <w:rPr>
          <w:rFonts w:ascii="Times New Roman" w:hAnsi="Times New Roman" w:cs="Times New Roman"/>
        </w:rPr>
        <w:t>-</w:t>
      </w:r>
      <w:r w:rsidRPr="00DE3964">
        <w:rPr>
          <w:rFonts w:ascii="Times New Roman" w:hAnsi="Times New Roman" w:cs="Times New Roman"/>
          <w:lang w:val="en-US"/>
        </w:rPr>
        <w:t>ispolnitelnoy</w:t>
      </w:r>
      <w:r w:rsidRPr="00DE3964">
        <w:rPr>
          <w:rFonts w:ascii="Times New Roman" w:hAnsi="Times New Roman" w:cs="Times New Roman"/>
        </w:rPr>
        <w:t>-</w:t>
      </w:r>
      <w:r w:rsidRPr="00DE3964">
        <w:rPr>
          <w:rFonts w:ascii="Times New Roman" w:hAnsi="Times New Roman" w:cs="Times New Roman"/>
          <w:lang w:val="en-US"/>
        </w:rPr>
        <w:t>sistemy</w:t>
      </w:r>
      <w:r w:rsidRPr="00DE3964">
        <w:rPr>
          <w:rFonts w:ascii="Times New Roman" w:hAnsi="Times New Roman" w:cs="Times New Roman"/>
        </w:rPr>
        <w:t>-</w:t>
      </w:r>
      <w:r w:rsidRPr="00DE3964">
        <w:rPr>
          <w:rFonts w:ascii="Times New Roman" w:hAnsi="Times New Roman" w:cs="Times New Roman"/>
          <w:lang w:val="en-US"/>
        </w:rPr>
        <w:t>rossiyskoy</w:t>
      </w:r>
      <w:r w:rsidRPr="00DE3964">
        <w:rPr>
          <w:rFonts w:ascii="Times New Roman" w:hAnsi="Times New Roman" w:cs="Times New Roman"/>
        </w:rPr>
        <w:t>-</w:t>
      </w:r>
      <w:r w:rsidRPr="00DE3964">
        <w:rPr>
          <w:rFonts w:ascii="Times New Roman" w:hAnsi="Times New Roman" w:cs="Times New Roman"/>
          <w:lang w:val="en-US"/>
        </w:rPr>
        <w:t>federatsii</w:t>
      </w:r>
    </w:p>
  </w:footnote>
  <w:footnote w:id="16">
    <w:p w:rsidR="00167852" w:rsidRPr="00A57CAB" w:rsidRDefault="00167852">
      <w:pPr>
        <w:pStyle w:val="a4"/>
        <w:rPr>
          <w:rFonts w:ascii="Times New Roman" w:hAnsi="Times New Roman" w:cs="Times New Roman"/>
        </w:rPr>
      </w:pPr>
      <w:r w:rsidRPr="00A57CAB">
        <w:rPr>
          <w:rStyle w:val="a6"/>
          <w:rFonts w:ascii="Times New Roman" w:hAnsi="Times New Roman" w:cs="Times New Roman"/>
        </w:rPr>
        <w:footnoteRef/>
      </w:r>
      <w:r w:rsidRPr="00A57CAB">
        <w:rPr>
          <w:rFonts w:ascii="Times New Roman" w:hAnsi="Times New Roman" w:cs="Times New Roman"/>
        </w:rPr>
        <w:t xml:space="preserve"> </w:t>
      </w:r>
      <w:r w:rsidRPr="00A57CAB">
        <w:rPr>
          <w:rFonts w:ascii="Times New Roman" w:hAnsi="Times New Roman" w:cs="Times New Roman"/>
          <w:color w:val="333333"/>
        </w:rPr>
        <w:t>См.: Орешин С.В. Вопросы государственной службы // Административное право и процесс. - 2011. - № 2. - С. 52.</w:t>
      </w:r>
    </w:p>
  </w:footnote>
  <w:footnote w:id="17">
    <w:p w:rsidR="00167852" w:rsidRPr="00B15E40" w:rsidRDefault="00167852">
      <w:pPr>
        <w:pStyle w:val="a4"/>
        <w:rPr>
          <w:rFonts w:ascii="Times New Roman" w:hAnsi="Times New Roman" w:cs="Times New Roman"/>
        </w:rPr>
      </w:pPr>
      <w:r w:rsidRPr="00B15E40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15E40">
        <w:rPr>
          <w:rFonts w:ascii="Times New Roman" w:hAnsi="Times New Roman" w:cs="Times New Roman"/>
          <w:color w:val="333333"/>
        </w:rPr>
        <w:t>Постановление Конституционного Суда РФ от 27.04.1998 № 12-П.</w:t>
      </w:r>
    </w:p>
  </w:footnote>
  <w:footnote w:id="18">
    <w:p w:rsidR="00167852" w:rsidRPr="00B15E40" w:rsidRDefault="00167852">
      <w:pPr>
        <w:pStyle w:val="a4"/>
        <w:rPr>
          <w:rFonts w:ascii="Times New Roman" w:hAnsi="Times New Roman" w:cs="Times New Roman"/>
        </w:rPr>
      </w:pPr>
      <w:r w:rsidRPr="00B15E40">
        <w:rPr>
          <w:rStyle w:val="a6"/>
          <w:rFonts w:ascii="Times New Roman" w:hAnsi="Times New Roman" w:cs="Times New Roman"/>
        </w:rPr>
        <w:footnoteRef/>
      </w:r>
      <w:r w:rsidRPr="00B15E40">
        <w:rPr>
          <w:rFonts w:ascii="Times New Roman" w:hAnsi="Times New Roman" w:cs="Times New Roman"/>
        </w:rPr>
        <w:t xml:space="preserve"> Постановление Конституционного Суда РФ от 20.12.1995 № 17-П.</w:t>
      </w:r>
    </w:p>
  </w:footnote>
  <w:footnote w:id="19">
    <w:p w:rsidR="00167852" w:rsidRPr="000D1D75" w:rsidRDefault="00167852" w:rsidP="000D1D75">
      <w:pPr>
        <w:pStyle w:val="a4"/>
        <w:rPr>
          <w:rFonts w:ascii="Times New Roman" w:hAnsi="Times New Roman" w:cs="Times New Roman"/>
        </w:rPr>
      </w:pPr>
      <w:r w:rsidRPr="000D1D75">
        <w:rPr>
          <w:rStyle w:val="a6"/>
          <w:rFonts w:ascii="Times New Roman" w:hAnsi="Times New Roman" w:cs="Times New Roman"/>
        </w:rPr>
        <w:footnoteRef/>
      </w:r>
      <w:r w:rsidRPr="000D1D75">
        <w:rPr>
          <w:rFonts w:ascii="Times New Roman" w:hAnsi="Times New Roman" w:cs="Times New Roman"/>
        </w:rPr>
        <w:t xml:space="preserve"> </w:t>
      </w:r>
      <w:r w:rsidRPr="000D1D75">
        <w:rPr>
          <w:rFonts w:ascii="Times New Roman" w:hAnsi="Times New Roman" w:cs="Times New Roman"/>
          <w:bCs/>
        </w:rPr>
        <w:t>Конституция</w:t>
      </w:r>
      <w:r w:rsidRPr="000D1D75">
        <w:rPr>
          <w:rFonts w:ascii="Times New Roman" w:hAnsi="Times New Roman" w:cs="Times New Roman"/>
        </w:rPr>
        <w:t> Российской Федерации: принята всенародным голосованием 12 декабря 1993 г. (с учётом поправок от 30.12.2008 № 6-ФКЗ, от 30.12.2008 № 7-ФКЗ,  от 05.02.2014 № 2-ФКЗ, от 21.07.2014 № 11-ФКЗ) // Собрание законодательства РФ. – 2014. - № 31. - Ст.8</w:t>
      </w:r>
      <w:r>
        <w:rPr>
          <w:rFonts w:ascii="Times New Roman" w:hAnsi="Times New Roman" w:cs="Times New Roman"/>
        </w:rPr>
        <w:t>.</w:t>
      </w:r>
    </w:p>
  </w:footnote>
  <w:footnote w:id="20">
    <w:p w:rsidR="00167852" w:rsidRPr="003E23FA" w:rsidRDefault="00167852" w:rsidP="003E23FA">
      <w:pPr>
        <w:pStyle w:val="a4"/>
        <w:rPr>
          <w:rFonts w:ascii="Times New Roman" w:hAnsi="Times New Roman" w:cs="Times New Roman"/>
          <w:bCs/>
        </w:rPr>
      </w:pPr>
      <w:r w:rsidRPr="003E23FA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См.:</w:t>
      </w:r>
      <w:r w:rsidRPr="003E23FA">
        <w:rPr>
          <w:rFonts w:ascii="Times New Roman" w:hAnsi="Times New Roman" w:cs="Times New Roman"/>
        </w:rPr>
        <w:t xml:space="preserve"> </w:t>
      </w:r>
      <w:r w:rsidRPr="003E23FA">
        <w:rPr>
          <w:rFonts w:ascii="Times New Roman" w:eastAsia="Times New Roman" w:hAnsi="Times New Roman" w:cs="Times New Roman"/>
          <w:bCs/>
          <w:kern w:val="36"/>
        </w:rPr>
        <w:t>О государственной гражданской службе Российской Федерации : ф</w:t>
      </w:r>
      <w:r>
        <w:rPr>
          <w:rFonts w:ascii="Times New Roman" w:eastAsia="Times New Roman" w:hAnsi="Times New Roman" w:cs="Times New Roman"/>
          <w:bCs/>
          <w:kern w:val="36"/>
        </w:rPr>
        <w:t>едеральный закон от 27.07.2004 №</w:t>
      </w:r>
      <w:r w:rsidRPr="003E23FA">
        <w:rPr>
          <w:rFonts w:ascii="Times New Roman" w:eastAsia="Times New Roman" w:hAnsi="Times New Roman" w:cs="Times New Roman"/>
          <w:bCs/>
          <w:kern w:val="36"/>
        </w:rPr>
        <w:t xml:space="preserve"> 79-ФЗ (последняя редакция) // Российская газета. </w:t>
      </w:r>
      <w:r w:rsidRPr="003E23FA">
        <w:rPr>
          <w:rFonts w:ascii="Times New Roman" w:hAnsi="Times New Roman" w:cs="Times New Roman"/>
          <w:bCs/>
        </w:rPr>
        <w:t>. – 2017. – №7338 – Ст. 17.</w:t>
      </w:r>
    </w:p>
  </w:footnote>
  <w:footnote w:id="21">
    <w:p w:rsidR="00167852" w:rsidRPr="00EB54EA" w:rsidRDefault="00167852" w:rsidP="00EB54EA">
      <w:pPr>
        <w:pStyle w:val="a4"/>
        <w:jc w:val="both"/>
        <w:rPr>
          <w:rFonts w:ascii="Times New Roman" w:hAnsi="Times New Roman" w:cs="Times New Roman"/>
          <w:bCs/>
        </w:rPr>
      </w:pPr>
      <w:r w:rsidRPr="00EB54EA">
        <w:rPr>
          <w:rStyle w:val="a6"/>
          <w:rFonts w:ascii="Times New Roman" w:hAnsi="Times New Roman" w:cs="Times New Roman"/>
        </w:rPr>
        <w:footnoteRef/>
      </w:r>
      <w:r w:rsidRPr="00EB54EA">
        <w:rPr>
          <w:rFonts w:ascii="Times New Roman" w:hAnsi="Times New Roman" w:cs="Times New Roman"/>
        </w:rPr>
        <w:t xml:space="preserve">См.: </w:t>
      </w:r>
      <w:r w:rsidRPr="00EB54EA">
        <w:rPr>
          <w:rFonts w:ascii="Times New Roman" w:hAnsi="Times New Roman" w:cs="Times New Roman"/>
          <w:bCs/>
        </w:rPr>
        <w:t xml:space="preserve">Об утверждении Порядка обеспечения денежным довольствием сотрудников уголовно-исполнительной системы, Порядка выплаты премии за добросовестное выполнение служебных обязанностей сотрудникам уголовно-исполнительной системы и Порядка оказания материальной помощи сотрудникам уголовно-исполнительной системы : Приказ Федеральной службы исполнения наказаний (ФСИН России) от 27.05.2013 № 269 </w:t>
      </w:r>
      <w:r w:rsidRPr="00EB54EA">
        <w:rPr>
          <w:rFonts w:ascii="Times New Roman" w:eastAsia="Times New Roman" w:hAnsi="Times New Roman" w:cs="Times New Roman"/>
          <w:bCs/>
          <w:kern w:val="36"/>
        </w:rPr>
        <w:t xml:space="preserve">// Российская газета. </w:t>
      </w:r>
      <w:r w:rsidRPr="00EB54EA">
        <w:rPr>
          <w:rFonts w:ascii="Times New Roman" w:hAnsi="Times New Roman" w:cs="Times New Roman"/>
          <w:bCs/>
        </w:rPr>
        <w:t>. – 2013. – №6112 – Гл. 1. ч. 1, 2.</w:t>
      </w:r>
    </w:p>
  </w:footnote>
  <w:footnote w:id="22">
    <w:p w:rsidR="00167852" w:rsidRPr="008B78FA" w:rsidRDefault="00167852" w:rsidP="008B78FA">
      <w:pPr>
        <w:pStyle w:val="a4"/>
        <w:rPr>
          <w:rFonts w:ascii="Times New Roman" w:hAnsi="Times New Roman" w:cs="Times New Roman"/>
          <w:bCs/>
        </w:rPr>
      </w:pPr>
      <w:r w:rsidRPr="008B78FA">
        <w:rPr>
          <w:rStyle w:val="a6"/>
          <w:rFonts w:ascii="Times New Roman" w:hAnsi="Times New Roman" w:cs="Times New Roman"/>
        </w:rPr>
        <w:footnoteRef/>
      </w:r>
      <w:r w:rsidRPr="008B78FA">
        <w:rPr>
          <w:rFonts w:ascii="Times New Roman" w:hAnsi="Times New Roman" w:cs="Times New Roman"/>
        </w:rPr>
        <w:t xml:space="preserve">См.:  </w:t>
      </w:r>
      <w:r w:rsidRPr="008B78FA">
        <w:rPr>
          <w:rFonts w:ascii="Times New Roman" w:hAnsi="Times New Roman" w:cs="Times New Roman"/>
          <w:bCs/>
        </w:rPr>
        <w:t>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: федеральный закон от 19 июля 2018 г. № 197-ФЗ // Российская газета. – 2018. – №7623 – Ст. 4. п. 6 ч. 3.</w:t>
      </w:r>
    </w:p>
  </w:footnote>
  <w:footnote w:id="23">
    <w:p w:rsidR="00167852" w:rsidRPr="00D54F51" w:rsidRDefault="00167852">
      <w:pPr>
        <w:pStyle w:val="a4"/>
        <w:rPr>
          <w:rFonts w:ascii="Times New Roman" w:hAnsi="Times New Roman" w:cs="Times New Roman"/>
        </w:rPr>
      </w:pPr>
      <w:r w:rsidRPr="00D54F51">
        <w:rPr>
          <w:rStyle w:val="a6"/>
          <w:rFonts w:ascii="Times New Roman" w:hAnsi="Times New Roman" w:cs="Times New Roman"/>
        </w:rPr>
        <w:footnoteRef/>
      </w:r>
      <w:r w:rsidRPr="00D54F51">
        <w:rPr>
          <w:rFonts w:ascii="Times New Roman" w:hAnsi="Times New Roman" w:cs="Times New Roman"/>
        </w:rPr>
        <w:t xml:space="preserve"> </w:t>
      </w:r>
      <w:hyperlink r:id="rId1" w:history="1">
        <w:r w:rsidRPr="00D54F51">
          <w:rPr>
            <w:rStyle w:val="ab"/>
            <w:rFonts w:ascii="Times New Roman" w:hAnsi="Times New Roman" w:cs="Times New Roman"/>
            <w:color w:val="auto"/>
            <w:u w:val="none"/>
          </w:rPr>
          <w:t>О государственной гражданской службе Российской Федерации</w:t>
        </w:r>
      </w:hyperlink>
      <w:r w:rsidRPr="00D54F51">
        <w:rPr>
          <w:rFonts w:ascii="Times New Roman" w:hAnsi="Times New Roman" w:cs="Times New Roman"/>
        </w:rPr>
        <w:t xml:space="preserve"> : федеральный закон от 27 июля 2004 г. № 79-ФЗ // Российская газета. – 2004. - №3539 – Ст. 18. п. 1. ч. 7.</w:t>
      </w:r>
    </w:p>
  </w:footnote>
  <w:footnote w:id="24">
    <w:p w:rsidR="00167852" w:rsidRPr="00D54F51" w:rsidRDefault="00167852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См.: </w:t>
      </w:r>
      <w:hyperlink r:id="rId2" w:history="1">
        <w:r w:rsidRPr="00D54F51">
          <w:rPr>
            <w:rStyle w:val="ab"/>
            <w:rFonts w:ascii="Times New Roman" w:hAnsi="Times New Roman" w:cs="Times New Roman"/>
            <w:color w:val="auto"/>
            <w:u w:val="none"/>
          </w:rPr>
          <w:t>О государственной гражданской службе Российской Федерации</w:t>
        </w:r>
      </w:hyperlink>
      <w:r w:rsidRPr="00D54F51">
        <w:rPr>
          <w:rFonts w:ascii="Times New Roman" w:hAnsi="Times New Roman" w:cs="Times New Roman"/>
        </w:rPr>
        <w:t xml:space="preserve"> : федеральный закон от 27 июля 2004 г. № 79-ФЗ // Российская газета. – 2004. - №3539 – Ст. 1</w:t>
      </w:r>
      <w:r>
        <w:rPr>
          <w:rFonts w:ascii="Times New Roman" w:hAnsi="Times New Roman" w:cs="Times New Roman"/>
        </w:rPr>
        <w:t>7</w:t>
      </w:r>
      <w:r w:rsidRPr="00D54F51">
        <w:rPr>
          <w:rFonts w:ascii="Times New Roman" w:hAnsi="Times New Roman" w:cs="Times New Roman"/>
        </w:rPr>
        <w:t>. п. 1. ч.</w:t>
      </w:r>
      <w:r>
        <w:rPr>
          <w:rFonts w:ascii="Times New Roman" w:hAnsi="Times New Roman" w:cs="Times New Roman"/>
        </w:rPr>
        <w:t xml:space="preserve"> 12</w:t>
      </w:r>
      <w:r w:rsidRPr="00D54F51">
        <w:rPr>
          <w:rFonts w:ascii="Times New Roman" w:hAnsi="Times New Roman" w:cs="Times New Roman"/>
        </w:rPr>
        <w:t>.</w:t>
      </w:r>
    </w:p>
  </w:footnote>
  <w:footnote w:id="25">
    <w:p w:rsidR="00167852" w:rsidRPr="000E316B" w:rsidRDefault="00167852">
      <w:pPr>
        <w:pStyle w:val="a4"/>
        <w:rPr>
          <w:rFonts w:ascii="Times New Roman" w:hAnsi="Times New Roman" w:cs="Times New Roman"/>
        </w:rPr>
      </w:pPr>
      <w:r w:rsidRPr="000E316B">
        <w:rPr>
          <w:rStyle w:val="a6"/>
          <w:rFonts w:ascii="Times New Roman" w:hAnsi="Times New Roman" w:cs="Times New Roman"/>
        </w:rPr>
        <w:footnoteRef/>
      </w:r>
      <w:r w:rsidRPr="000E316B">
        <w:rPr>
          <w:rFonts w:ascii="Times New Roman" w:hAnsi="Times New Roman" w:cs="Times New Roman"/>
        </w:rPr>
        <w:t xml:space="preserve"> См.: </w:t>
      </w:r>
      <w:r w:rsidRPr="000E316B">
        <w:rPr>
          <w:rFonts w:ascii="Times New Roman" w:hAnsi="Times New Roman" w:cs="Times New Roman"/>
          <w:bCs/>
        </w:rPr>
        <w:t>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: федеральный закон от 19 июля 2018 г. № 197-ФЗ // Российская газета. – 2018. – №7623 – Ст. 11. п. 1 ч. 22.</w:t>
      </w:r>
    </w:p>
  </w:footnote>
  <w:footnote w:id="26">
    <w:p w:rsidR="00167852" w:rsidRPr="000E316B" w:rsidRDefault="00167852">
      <w:pPr>
        <w:pStyle w:val="a4"/>
        <w:rPr>
          <w:rFonts w:ascii="Times New Roman" w:hAnsi="Times New Roman" w:cs="Times New Roman"/>
        </w:rPr>
      </w:pPr>
      <w:r w:rsidRPr="000E316B">
        <w:rPr>
          <w:rStyle w:val="a6"/>
          <w:rFonts w:ascii="Times New Roman" w:hAnsi="Times New Roman" w:cs="Times New Roman"/>
        </w:rPr>
        <w:footnoteRef/>
      </w:r>
      <w:r w:rsidRPr="000E316B">
        <w:rPr>
          <w:rFonts w:ascii="Times New Roman" w:hAnsi="Times New Roman" w:cs="Times New Roman"/>
        </w:rPr>
        <w:t xml:space="preserve"> См.: .: </w:t>
      </w:r>
      <w:r w:rsidRPr="000E316B">
        <w:rPr>
          <w:rFonts w:ascii="Times New Roman" w:hAnsi="Times New Roman" w:cs="Times New Roman"/>
          <w:bCs/>
        </w:rPr>
        <w:t>О службе в уголовно-исполнительной системе Российской Федерации и о внесении изменений в Закон Российской Федерации «Об учреждениях и органах, исполняющих уголовные наказания в виде лишения свободы» : федеральный закон от 19 июля 2018 г. № 197-ФЗ // Российская газета. – 2018. – №7623 – Ст. 37. п. 1</w:t>
      </w:r>
    </w:p>
  </w:footnote>
  <w:footnote w:id="27">
    <w:p w:rsidR="00D02C56" w:rsidRPr="004F1C02" w:rsidRDefault="00D02C56" w:rsidP="00D02C56">
      <w:pPr>
        <w:pStyle w:val="a4"/>
        <w:rPr>
          <w:rFonts w:ascii="Times New Roman" w:hAnsi="Times New Roman" w:cs="Times New Roman"/>
        </w:rPr>
      </w:pPr>
      <w:r w:rsidRPr="004F1C02">
        <w:rPr>
          <w:rStyle w:val="a6"/>
          <w:rFonts w:ascii="Times New Roman" w:hAnsi="Times New Roman" w:cs="Times New Roman"/>
        </w:rPr>
        <w:footnoteRef/>
      </w:r>
      <w:r w:rsidRPr="004F1C02">
        <w:rPr>
          <w:rFonts w:ascii="Times New Roman" w:hAnsi="Times New Roman" w:cs="Times New Roman"/>
        </w:rPr>
        <w:t xml:space="preserve"> См.: Сайт «Люди». Электронный ресурс // </w:t>
      </w:r>
      <w:r w:rsidRPr="004F1C02">
        <w:rPr>
          <w:rFonts w:ascii="Times New Roman" w:hAnsi="Times New Roman" w:cs="Times New Roman"/>
          <w:lang w:val="en-US"/>
        </w:rPr>
        <w:t>http</w:t>
      </w:r>
      <w:r w:rsidRPr="004F1C02">
        <w:rPr>
          <w:rFonts w:ascii="Times New Roman" w:hAnsi="Times New Roman" w:cs="Times New Roman"/>
        </w:rPr>
        <w:t>://</w:t>
      </w:r>
      <w:r w:rsidRPr="004F1C02">
        <w:rPr>
          <w:rFonts w:ascii="Times New Roman" w:hAnsi="Times New Roman" w:cs="Times New Roman"/>
          <w:lang w:val="en-US"/>
        </w:rPr>
        <w:t>www</w:t>
      </w:r>
      <w:r w:rsidRPr="004F1C02">
        <w:rPr>
          <w:rFonts w:ascii="Times New Roman" w:hAnsi="Times New Roman" w:cs="Times New Roman"/>
        </w:rPr>
        <w:t>.</w:t>
      </w:r>
      <w:r w:rsidRPr="004F1C02">
        <w:rPr>
          <w:rFonts w:ascii="Times New Roman" w:hAnsi="Times New Roman" w:cs="Times New Roman"/>
          <w:lang w:val="en-US"/>
        </w:rPr>
        <w:t>peoples</w:t>
      </w:r>
      <w:r w:rsidRPr="004F1C02">
        <w:rPr>
          <w:rFonts w:ascii="Times New Roman" w:hAnsi="Times New Roman" w:cs="Times New Roman"/>
        </w:rPr>
        <w:t>.</w:t>
      </w:r>
      <w:r w:rsidRPr="004F1C02">
        <w:rPr>
          <w:rFonts w:ascii="Times New Roman" w:hAnsi="Times New Roman" w:cs="Times New Roman"/>
          <w:lang w:val="en-US"/>
        </w:rPr>
        <w:t>ru</w:t>
      </w:r>
      <w:r w:rsidRPr="004F1C02">
        <w:rPr>
          <w:rFonts w:ascii="Times New Roman" w:hAnsi="Times New Roman" w:cs="Times New Roman"/>
        </w:rPr>
        <w:t>/</w:t>
      </w:r>
      <w:r w:rsidRPr="004F1C02">
        <w:rPr>
          <w:rFonts w:ascii="Times New Roman" w:hAnsi="Times New Roman" w:cs="Times New Roman"/>
          <w:lang w:val="en-US"/>
        </w:rPr>
        <w:t>state</w:t>
      </w:r>
      <w:r w:rsidRPr="004F1C02">
        <w:rPr>
          <w:rFonts w:ascii="Times New Roman" w:hAnsi="Times New Roman" w:cs="Times New Roman"/>
        </w:rPr>
        <w:t>/</w:t>
      </w:r>
      <w:r w:rsidRPr="004F1C02">
        <w:rPr>
          <w:rFonts w:ascii="Times New Roman" w:hAnsi="Times New Roman" w:cs="Times New Roman"/>
          <w:lang w:val="en-US"/>
        </w:rPr>
        <w:t>politics</w:t>
      </w:r>
      <w:r w:rsidRPr="004F1C02">
        <w:rPr>
          <w:rFonts w:ascii="Times New Roman" w:hAnsi="Times New Roman" w:cs="Times New Roman"/>
        </w:rPr>
        <w:t>/</w:t>
      </w:r>
      <w:r w:rsidRPr="004F1C02">
        <w:rPr>
          <w:rFonts w:ascii="Times New Roman" w:hAnsi="Times New Roman" w:cs="Times New Roman"/>
          <w:lang w:val="en-US"/>
        </w:rPr>
        <w:t>mihail</w:t>
      </w:r>
      <w:r w:rsidRPr="004F1C02">
        <w:rPr>
          <w:rFonts w:ascii="Times New Roman" w:hAnsi="Times New Roman" w:cs="Times New Roman"/>
        </w:rPr>
        <w:t>_</w:t>
      </w:r>
      <w:r w:rsidRPr="004F1C02">
        <w:rPr>
          <w:rFonts w:ascii="Times New Roman" w:hAnsi="Times New Roman" w:cs="Times New Roman"/>
          <w:lang w:val="en-US"/>
        </w:rPr>
        <w:t>grishankov</w:t>
      </w:r>
      <w:r w:rsidRPr="004F1C02">
        <w:rPr>
          <w:rFonts w:ascii="Times New Roman" w:hAnsi="Times New Roman" w:cs="Times New Roman"/>
        </w:rPr>
        <w:t>/</w:t>
      </w:r>
    </w:p>
  </w:footnote>
  <w:footnote w:id="28">
    <w:p w:rsidR="00167852" w:rsidRPr="00600E52" w:rsidRDefault="00167852" w:rsidP="006808A8">
      <w:pPr>
        <w:pStyle w:val="a4"/>
        <w:rPr>
          <w:rFonts w:ascii="Times New Roman" w:hAnsi="Times New Roman" w:cs="Times New Roman"/>
        </w:rPr>
      </w:pPr>
      <w:r w:rsidRPr="00600E52">
        <w:rPr>
          <w:rStyle w:val="a6"/>
          <w:rFonts w:ascii="Times New Roman" w:hAnsi="Times New Roman" w:cs="Times New Roman"/>
        </w:rPr>
        <w:footnoteRef/>
      </w:r>
      <w:r w:rsidRPr="00600E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См.: </w:t>
      </w:r>
      <w:r w:rsidRPr="00600E52">
        <w:rPr>
          <w:rFonts w:ascii="Times New Roman" w:hAnsi="Times New Roman" w:cs="Times New Roman"/>
        </w:rPr>
        <w:t>О социальных гарантиях сотрудникам некоторых федеральных органов исполнительной власти внесении изменений в отдельные законодательные акты Российской Федерации от 30 декабря 2012 г. № 282-ФЗ // Российская газета. – 2013. - № 5979. – п. 1-5, 7. ст. 10.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9585234"/>
      <w:docPartObj>
        <w:docPartGallery w:val="Page Numbers (Top of Page)"/>
        <w:docPartUnique/>
      </w:docPartObj>
    </w:sdtPr>
    <w:sdtContent>
      <w:p w:rsidR="00167852" w:rsidRDefault="009F20EE">
        <w:pPr>
          <w:pStyle w:val="a7"/>
          <w:jc w:val="center"/>
        </w:pPr>
        <w:fldSimple w:instr=" PAGE   \* MERGEFORMAT ">
          <w:r w:rsidR="00AE4440">
            <w:rPr>
              <w:noProof/>
            </w:rPr>
            <w:t>26</w:t>
          </w:r>
        </w:fldSimple>
      </w:p>
    </w:sdtContent>
  </w:sdt>
  <w:p w:rsidR="00167852" w:rsidRDefault="001678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382"/>
    <w:multiLevelType w:val="hybridMultilevel"/>
    <w:tmpl w:val="B0984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37E84"/>
    <w:multiLevelType w:val="hybridMultilevel"/>
    <w:tmpl w:val="4374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E781E"/>
    <w:multiLevelType w:val="hybridMultilevel"/>
    <w:tmpl w:val="C75A47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0AF03AE"/>
    <w:multiLevelType w:val="hybridMultilevel"/>
    <w:tmpl w:val="09682CD6"/>
    <w:lvl w:ilvl="0" w:tplc="87F40A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B16C8"/>
    <w:multiLevelType w:val="hybridMultilevel"/>
    <w:tmpl w:val="35008F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B6622FD"/>
    <w:multiLevelType w:val="hybridMultilevel"/>
    <w:tmpl w:val="DCF66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E66654"/>
    <w:multiLevelType w:val="multilevel"/>
    <w:tmpl w:val="06B2214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1827730"/>
    <w:multiLevelType w:val="multilevel"/>
    <w:tmpl w:val="74BC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84595"/>
    <w:multiLevelType w:val="hybridMultilevel"/>
    <w:tmpl w:val="3AA40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F4BF6"/>
    <w:multiLevelType w:val="multilevel"/>
    <w:tmpl w:val="A002F4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5B2026D"/>
    <w:multiLevelType w:val="hybridMultilevel"/>
    <w:tmpl w:val="1FB82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55FFA"/>
    <w:multiLevelType w:val="hybridMultilevel"/>
    <w:tmpl w:val="4D34441C"/>
    <w:lvl w:ilvl="0" w:tplc="F3D61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2A0900"/>
    <w:multiLevelType w:val="hybridMultilevel"/>
    <w:tmpl w:val="5F1E7AC2"/>
    <w:lvl w:ilvl="0" w:tplc="B5609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1A7591"/>
    <w:multiLevelType w:val="hybridMultilevel"/>
    <w:tmpl w:val="33884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84182D"/>
    <w:multiLevelType w:val="hybridMultilevel"/>
    <w:tmpl w:val="2228DCCC"/>
    <w:lvl w:ilvl="0" w:tplc="69D2375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41B"/>
    <w:multiLevelType w:val="hybridMultilevel"/>
    <w:tmpl w:val="7C5E9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B7FB4"/>
    <w:multiLevelType w:val="multilevel"/>
    <w:tmpl w:val="FDF094A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74631B4"/>
    <w:multiLevelType w:val="multilevel"/>
    <w:tmpl w:val="EED6347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685561C3"/>
    <w:multiLevelType w:val="multilevel"/>
    <w:tmpl w:val="AC7A6C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>
    <w:nsid w:val="708D228F"/>
    <w:multiLevelType w:val="hybridMultilevel"/>
    <w:tmpl w:val="269C9A1A"/>
    <w:lvl w:ilvl="0" w:tplc="814013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19"/>
  </w:num>
  <w:num w:numId="5">
    <w:abstractNumId w:val="18"/>
  </w:num>
  <w:num w:numId="6">
    <w:abstractNumId w:val="9"/>
  </w:num>
  <w:num w:numId="7">
    <w:abstractNumId w:val="15"/>
  </w:num>
  <w:num w:numId="8">
    <w:abstractNumId w:val="14"/>
  </w:num>
  <w:num w:numId="9">
    <w:abstractNumId w:val="17"/>
  </w:num>
  <w:num w:numId="10">
    <w:abstractNumId w:val="0"/>
  </w:num>
  <w:num w:numId="11">
    <w:abstractNumId w:val="4"/>
  </w:num>
  <w:num w:numId="12">
    <w:abstractNumId w:val="11"/>
  </w:num>
  <w:num w:numId="13">
    <w:abstractNumId w:val="1"/>
  </w:num>
  <w:num w:numId="14">
    <w:abstractNumId w:val="2"/>
  </w:num>
  <w:num w:numId="15">
    <w:abstractNumId w:val="12"/>
  </w:num>
  <w:num w:numId="16">
    <w:abstractNumId w:val="3"/>
  </w:num>
  <w:num w:numId="17">
    <w:abstractNumId w:val="8"/>
  </w:num>
  <w:num w:numId="18">
    <w:abstractNumId w:val="7"/>
  </w:num>
  <w:num w:numId="19">
    <w:abstractNumId w:val="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262A9E"/>
    <w:rsid w:val="00040A38"/>
    <w:rsid w:val="00041C5B"/>
    <w:rsid w:val="000423DA"/>
    <w:rsid w:val="00045ABA"/>
    <w:rsid w:val="0005349B"/>
    <w:rsid w:val="000566B3"/>
    <w:rsid w:val="0007427F"/>
    <w:rsid w:val="00080DB1"/>
    <w:rsid w:val="00097B96"/>
    <w:rsid w:val="000A64C0"/>
    <w:rsid w:val="000D151C"/>
    <w:rsid w:val="000D1D75"/>
    <w:rsid w:val="000D5794"/>
    <w:rsid w:val="000E316B"/>
    <w:rsid w:val="000F1C14"/>
    <w:rsid w:val="000F59FA"/>
    <w:rsid w:val="00106424"/>
    <w:rsid w:val="00124901"/>
    <w:rsid w:val="00150F51"/>
    <w:rsid w:val="00167852"/>
    <w:rsid w:val="00183122"/>
    <w:rsid w:val="001A1F78"/>
    <w:rsid w:val="001A4CCD"/>
    <w:rsid w:val="001B488D"/>
    <w:rsid w:val="001F2409"/>
    <w:rsid w:val="001F51F5"/>
    <w:rsid w:val="00236991"/>
    <w:rsid w:val="00240747"/>
    <w:rsid w:val="00244F1B"/>
    <w:rsid w:val="00250FED"/>
    <w:rsid w:val="00257E55"/>
    <w:rsid w:val="00262A9E"/>
    <w:rsid w:val="002A2CC4"/>
    <w:rsid w:val="002A7B10"/>
    <w:rsid w:val="002B0F02"/>
    <w:rsid w:val="002C39E0"/>
    <w:rsid w:val="003036C7"/>
    <w:rsid w:val="003041F7"/>
    <w:rsid w:val="003310FA"/>
    <w:rsid w:val="00341DED"/>
    <w:rsid w:val="0034622A"/>
    <w:rsid w:val="00377239"/>
    <w:rsid w:val="003A1969"/>
    <w:rsid w:val="003B1599"/>
    <w:rsid w:val="003B73AB"/>
    <w:rsid w:val="003E23FA"/>
    <w:rsid w:val="003E59CE"/>
    <w:rsid w:val="003F1465"/>
    <w:rsid w:val="0040166A"/>
    <w:rsid w:val="004078D5"/>
    <w:rsid w:val="00422D99"/>
    <w:rsid w:val="00434448"/>
    <w:rsid w:val="00445757"/>
    <w:rsid w:val="004771DD"/>
    <w:rsid w:val="0048323A"/>
    <w:rsid w:val="00496AEA"/>
    <w:rsid w:val="004A464B"/>
    <w:rsid w:val="004B1946"/>
    <w:rsid w:val="004B57B3"/>
    <w:rsid w:val="004E7687"/>
    <w:rsid w:val="004F01BB"/>
    <w:rsid w:val="004F1C02"/>
    <w:rsid w:val="004F375E"/>
    <w:rsid w:val="00531742"/>
    <w:rsid w:val="00541846"/>
    <w:rsid w:val="005504E6"/>
    <w:rsid w:val="00550FD1"/>
    <w:rsid w:val="00556146"/>
    <w:rsid w:val="005665E9"/>
    <w:rsid w:val="00577BC3"/>
    <w:rsid w:val="00584B62"/>
    <w:rsid w:val="005A42A2"/>
    <w:rsid w:val="005D73E7"/>
    <w:rsid w:val="005F57A9"/>
    <w:rsid w:val="00600E52"/>
    <w:rsid w:val="00601B95"/>
    <w:rsid w:val="00633537"/>
    <w:rsid w:val="00645955"/>
    <w:rsid w:val="00645CA8"/>
    <w:rsid w:val="006649E0"/>
    <w:rsid w:val="006808A8"/>
    <w:rsid w:val="0069144E"/>
    <w:rsid w:val="00695B5A"/>
    <w:rsid w:val="006A6294"/>
    <w:rsid w:val="006B38CA"/>
    <w:rsid w:val="006C3064"/>
    <w:rsid w:val="006C384B"/>
    <w:rsid w:val="006C5623"/>
    <w:rsid w:val="006E369E"/>
    <w:rsid w:val="006E3A3A"/>
    <w:rsid w:val="006E3D6F"/>
    <w:rsid w:val="00714E9C"/>
    <w:rsid w:val="00720CD0"/>
    <w:rsid w:val="00722F15"/>
    <w:rsid w:val="007247FB"/>
    <w:rsid w:val="00727124"/>
    <w:rsid w:val="00747100"/>
    <w:rsid w:val="00753541"/>
    <w:rsid w:val="00754677"/>
    <w:rsid w:val="007568B6"/>
    <w:rsid w:val="00765906"/>
    <w:rsid w:val="00767BF2"/>
    <w:rsid w:val="00775C12"/>
    <w:rsid w:val="007778A7"/>
    <w:rsid w:val="00780E61"/>
    <w:rsid w:val="007B616D"/>
    <w:rsid w:val="007C3F2F"/>
    <w:rsid w:val="008046B0"/>
    <w:rsid w:val="008361C7"/>
    <w:rsid w:val="0083755F"/>
    <w:rsid w:val="00837C42"/>
    <w:rsid w:val="00844977"/>
    <w:rsid w:val="0084733F"/>
    <w:rsid w:val="008620EB"/>
    <w:rsid w:val="008635FB"/>
    <w:rsid w:val="0087252B"/>
    <w:rsid w:val="00884A2A"/>
    <w:rsid w:val="008A23BE"/>
    <w:rsid w:val="008B78FA"/>
    <w:rsid w:val="008E7768"/>
    <w:rsid w:val="008E7B6B"/>
    <w:rsid w:val="008F21E4"/>
    <w:rsid w:val="008F72ED"/>
    <w:rsid w:val="009008E5"/>
    <w:rsid w:val="00941934"/>
    <w:rsid w:val="009637DD"/>
    <w:rsid w:val="00966108"/>
    <w:rsid w:val="0096758D"/>
    <w:rsid w:val="00980296"/>
    <w:rsid w:val="009813D8"/>
    <w:rsid w:val="009846C4"/>
    <w:rsid w:val="00985D95"/>
    <w:rsid w:val="009A2C8D"/>
    <w:rsid w:val="009A49E0"/>
    <w:rsid w:val="009B0C6E"/>
    <w:rsid w:val="009B3B29"/>
    <w:rsid w:val="009C431D"/>
    <w:rsid w:val="009D51EE"/>
    <w:rsid w:val="009F20EE"/>
    <w:rsid w:val="009F664B"/>
    <w:rsid w:val="009F6667"/>
    <w:rsid w:val="009F72A9"/>
    <w:rsid w:val="00A20D6C"/>
    <w:rsid w:val="00A41937"/>
    <w:rsid w:val="00A43F12"/>
    <w:rsid w:val="00A57CAB"/>
    <w:rsid w:val="00A65878"/>
    <w:rsid w:val="00A82548"/>
    <w:rsid w:val="00AA02BB"/>
    <w:rsid w:val="00AA4823"/>
    <w:rsid w:val="00AE4440"/>
    <w:rsid w:val="00AE618E"/>
    <w:rsid w:val="00AE7E7B"/>
    <w:rsid w:val="00AF7149"/>
    <w:rsid w:val="00B0154B"/>
    <w:rsid w:val="00B15E40"/>
    <w:rsid w:val="00B2723D"/>
    <w:rsid w:val="00B36B88"/>
    <w:rsid w:val="00B478F5"/>
    <w:rsid w:val="00B64EEF"/>
    <w:rsid w:val="00BA31A0"/>
    <w:rsid w:val="00BA33D3"/>
    <w:rsid w:val="00BA51D7"/>
    <w:rsid w:val="00BC1CE9"/>
    <w:rsid w:val="00BC7993"/>
    <w:rsid w:val="00BD5C76"/>
    <w:rsid w:val="00BE41EE"/>
    <w:rsid w:val="00BE44B2"/>
    <w:rsid w:val="00C0279C"/>
    <w:rsid w:val="00C40BD6"/>
    <w:rsid w:val="00C44781"/>
    <w:rsid w:val="00C615A7"/>
    <w:rsid w:val="00C73946"/>
    <w:rsid w:val="00CA4088"/>
    <w:rsid w:val="00CB3341"/>
    <w:rsid w:val="00CB6C00"/>
    <w:rsid w:val="00CC3CA3"/>
    <w:rsid w:val="00CE748E"/>
    <w:rsid w:val="00CF2630"/>
    <w:rsid w:val="00CF5288"/>
    <w:rsid w:val="00D02C56"/>
    <w:rsid w:val="00D13456"/>
    <w:rsid w:val="00D1474C"/>
    <w:rsid w:val="00D271D0"/>
    <w:rsid w:val="00D33E4F"/>
    <w:rsid w:val="00D373FF"/>
    <w:rsid w:val="00D54F51"/>
    <w:rsid w:val="00D60CD5"/>
    <w:rsid w:val="00D63861"/>
    <w:rsid w:val="00D854BE"/>
    <w:rsid w:val="00DA46B3"/>
    <w:rsid w:val="00DA5969"/>
    <w:rsid w:val="00DD4E2A"/>
    <w:rsid w:val="00DE3964"/>
    <w:rsid w:val="00DE4EBA"/>
    <w:rsid w:val="00E1041B"/>
    <w:rsid w:val="00E1443B"/>
    <w:rsid w:val="00E73BA6"/>
    <w:rsid w:val="00E968B7"/>
    <w:rsid w:val="00EB3091"/>
    <w:rsid w:val="00EB54EA"/>
    <w:rsid w:val="00ED0882"/>
    <w:rsid w:val="00EE1597"/>
    <w:rsid w:val="00EE235D"/>
    <w:rsid w:val="00EE5CF9"/>
    <w:rsid w:val="00F06210"/>
    <w:rsid w:val="00F10FF1"/>
    <w:rsid w:val="00F15D68"/>
    <w:rsid w:val="00F26680"/>
    <w:rsid w:val="00F36CAD"/>
    <w:rsid w:val="00F53061"/>
    <w:rsid w:val="00F601EC"/>
    <w:rsid w:val="00F65220"/>
    <w:rsid w:val="00F93ABD"/>
    <w:rsid w:val="00FA3081"/>
    <w:rsid w:val="00FB19BB"/>
    <w:rsid w:val="00FC2795"/>
    <w:rsid w:val="00FD2172"/>
    <w:rsid w:val="00FD5131"/>
    <w:rsid w:val="00FE4A06"/>
    <w:rsid w:val="00FF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22"/>
  </w:style>
  <w:style w:type="paragraph" w:styleId="1">
    <w:name w:val="heading 1"/>
    <w:basedOn w:val="a"/>
    <w:next w:val="a"/>
    <w:link w:val="10"/>
    <w:uiPriority w:val="9"/>
    <w:qFormat/>
    <w:rsid w:val="00D147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48E"/>
    <w:pPr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unhideWhenUsed/>
    <w:rsid w:val="00CE748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CE748E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CE748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31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1742"/>
  </w:style>
  <w:style w:type="paragraph" w:styleId="a9">
    <w:name w:val="footer"/>
    <w:basedOn w:val="a"/>
    <w:link w:val="aa"/>
    <w:uiPriority w:val="99"/>
    <w:semiHidden/>
    <w:unhideWhenUsed/>
    <w:rsid w:val="00531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1742"/>
  </w:style>
  <w:style w:type="character" w:styleId="ab">
    <w:name w:val="Hyperlink"/>
    <w:basedOn w:val="a0"/>
    <w:uiPriority w:val="99"/>
    <w:unhideWhenUsed/>
    <w:rsid w:val="00A20D6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47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 + Полужирный"/>
    <w:basedOn w:val="a0"/>
    <w:rsid w:val="00F65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c">
    <w:name w:val="Strong"/>
    <w:basedOn w:val="a0"/>
    <w:uiPriority w:val="22"/>
    <w:qFormat/>
    <w:rsid w:val="002A2C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772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686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FFFFF"/>
                    <w:right w:val="none" w:sz="0" w:space="0" w:color="auto"/>
                  </w:divBdr>
                  <w:divsChild>
                    <w:div w:id="118142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797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4055">
                                              <w:marLeft w:val="0"/>
                                              <w:marRight w:val="10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816067">
                                              <w:marLeft w:val="0"/>
                                              <w:marRight w:val="10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79523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80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3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3522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6775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FFFFF"/>
                    <w:right w:val="none" w:sz="0" w:space="0" w:color="auto"/>
                  </w:divBdr>
                  <w:divsChild>
                    <w:div w:id="3120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0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62656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8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25007">
                                              <w:marLeft w:val="0"/>
                                              <w:marRight w:val="10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691633">
                                              <w:marLeft w:val="0"/>
                                              <w:marRight w:val="10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666609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7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pekt.biz/list.php?tag=%D1%83%D1%87%D0%B5%D1%8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oples.ru/state/politics/mihail_grishank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sluzhba.gov.ru/Page/Index/Sistema_gosudarstvennoy_sluzh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galacts.ru/doc/79_FZ-o-gosudarstvennoj-grazhdanskoj-sluzh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79_FZ-o-gosudarstvennoj-grazhdanskoj-sluzhbe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egalacts.ru/doc/79_FZ-o-gosudarstvennoj-grazhdanskoj-sluzhbe/" TargetMode="External"/><Relationship Id="rId1" Type="http://schemas.openxmlformats.org/officeDocument/2006/relationships/hyperlink" Target="http://legalacts.ru/doc/79_FZ-o-gosudarstvennoj-grazhdanskoj-sluzh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AA5A-3469-4D55-9833-17A9507F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31</Pages>
  <Words>6016</Words>
  <Characters>34292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12</cp:revision>
  <dcterms:created xsi:type="dcterms:W3CDTF">2018-11-26T09:01:00Z</dcterms:created>
  <dcterms:modified xsi:type="dcterms:W3CDTF">2018-12-12T08:58:00Z</dcterms:modified>
</cp:coreProperties>
</file>